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3E" w:rsidRPr="0027453E" w:rsidRDefault="0027453E" w:rsidP="00336223">
      <w:pPr>
        <w:ind w:firstLine="567"/>
        <w:jc w:val="right"/>
        <w:rPr>
          <w:rFonts w:ascii="Times New Roman" w:hAnsi="Times New Roman" w:cs="Times New Roman"/>
          <w:bCs/>
          <w:sz w:val="28"/>
          <w:szCs w:val="28"/>
        </w:rPr>
      </w:pPr>
      <w:r w:rsidRPr="0027453E">
        <w:rPr>
          <w:rFonts w:ascii="Times New Roman" w:hAnsi="Times New Roman" w:cs="Times New Roman"/>
          <w:bCs/>
          <w:sz w:val="28"/>
          <w:szCs w:val="28"/>
        </w:rPr>
        <w:t xml:space="preserve">Додаток </w:t>
      </w:r>
    </w:p>
    <w:p w:rsidR="0068241B" w:rsidRPr="002B786A" w:rsidRDefault="008B3DBB" w:rsidP="00336223">
      <w:pPr>
        <w:ind w:firstLine="567"/>
        <w:jc w:val="right"/>
        <w:rPr>
          <w:rFonts w:ascii="Times New Roman" w:hAnsi="Times New Roman" w:cs="Times New Roman"/>
          <w:b/>
          <w:bCs/>
          <w:sz w:val="28"/>
          <w:szCs w:val="28"/>
          <w:lang w:val="ru-RU"/>
        </w:rPr>
      </w:pPr>
      <w:r w:rsidRPr="002B786A">
        <w:rPr>
          <w:rFonts w:ascii="Times New Roman" w:hAnsi="Times New Roman" w:cs="Times New Roman"/>
          <w:b/>
          <w:bCs/>
          <w:sz w:val="28"/>
          <w:szCs w:val="28"/>
          <w:lang w:val="ru-RU"/>
        </w:rPr>
        <w:t>ПРОЕКТ</w:t>
      </w:r>
    </w:p>
    <w:tbl>
      <w:tblPr>
        <w:tblW w:w="10139" w:type="dxa"/>
        <w:tblLook w:val="01E0" w:firstRow="1" w:lastRow="1" w:firstColumn="1" w:lastColumn="1" w:noHBand="0" w:noVBand="0"/>
      </w:tblPr>
      <w:tblGrid>
        <w:gridCol w:w="4928"/>
        <w:gridCol w:w="5211"/>
      </w:tblGrid>
      <w:tr w:rsidR="0068241B" w:rsidRPr="002B786A" w:rsidTr="0068241B">
        <w:tc>
          <w:tcPr>
            <w:tcW w:w="4928" w:type="dxa"/>
          </w:tcPr>
          <w:p w:rsidR="0068241B" w:rsidRPr="002B786A" w:rsidRDefault="0068241B" w:rsidP="0068241B">
            <w:pPr>
              <w:spacing w:after="0" w:line="240" w:lineRule="auto"/>
              <w:jc w:val="right"/>
              <w:outlineLvl w:val="0"/>
              <w:rPr>
                <w:rFonts w:ascii="Times New Roman" w:eastAsia="Times New Roman" w:hAnsi="Times New Roman" w:cs="Times New Roman"/>
                <w:sz w:val="28"/>
                <w:szCs w:val="28"/>
                <w:lang w:eastAsia="ru-RU"/>
              </w:rPr>
            </w:pPr>
          </w:p>
        </w:tc>
        <w:tc>
          <w:tcPr>
            <w:tcW w:w="5211" w:type="dxa"/>
          </w:tcPr>
          <w:p w:rsidR="0068241B" w:rsidRPr="002B786A" w:rsidRDefault="0068241B" w:rsidP="0068241B">
            <w:pPr>
              <w:spacing w:after="0" w:line="240" w:lineRule="auto"/>
              <w:outlineLvl w:val="0"/>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ЗАТВЕРДЖЕНО</w:t>
            </w:r>
          </w:p>
          <w:p w:rsidR="0068241B" w:rsidRPr="002B786A" w:rsidRDefault="0068241B" w:rsidP="0068241B">
            <w:pPr>
              <w:spacing w:after="0" w:line="240" w:lineRule="auto"/>
              <w:outlineLvl w:val="0"/>
              <w:rPr>
                <w:rFonts w:ascii="Times New Roman" w:eastAsia="Times New Roman" w:hAnsi="Times New Roman" w:cs="Times New Roman"/>
                <w:sz w:val="28"/>
                <w:szCs w:val="28"/>
                <w:lang w:eastAsia="ru-RU"/>
              </w:rPr>
            </w:pPr>
          </w:p>
          <w:p w:rsidR="0068241B" w:rsidRPr="002B786A" w:rsidRDefault="0068241B" w:rsidP="0068241B">
            <w:pPr>
              <w:spacing w:after="0" w:line="240" w:lineRule="auto"/>
              <w:outlineLvl w:val="0"/>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xml:space="preserve">Рішення </w:t>
            </w:r>
            <w:r w:rsidR="008B3DBB" w:rsidRPr="002B786A">
              <w:rPr>
                <w:rFonts w:ascii="Times New Roman" w:eastAsia="Times New Roman" w:hAnsi="Times New Roman" w:cs="Times New Roman"/>
                <w:sz w:val="28"/>
                <w:szCs w:val="28"/>
                <w:lang w:eastAsia="ru-RU"/>
              </w:rPr>
              <w:t>ві</w:t>
            </w:r>
            <w:r w:rsidRPr="002B786A">
              <w:rPr>
                <w:rFonts w:ascii="Times New Roman" w:eastAsia="Times New Roman" w:hAnsi="Times New Roman" w:cs="Times New Roman"/>
                <w:sz w:val="28"/>
                <w:szCs w:val="28"/>
                <w:lang w:eastAsia="ru-RU"/>
              </w:rPr>
              <w:t xml:space="preserve">сімнадцятої сесії сьомого скликання Чернігівської обласної ради </w:t>
            </w:r>
            <w:r w:rsidR="00245EFC" w:rsidRPr="002B786A">
              <w:rPr>
                <w:rFonts w:ascii="Times New Roman" w:eastAsia="Times New Roman" w:hAnsi="Times New Roman" w:cs="Times New Roman"/>
                <w:sz w:val="28"/>
                <w:szCs w:val="28"/>
                <w:lang w:eastAsia="ru-RU"/>
              </w:rPr>
              <w:t xml:space="preserve">від </w:t>
            </w:r>
            <w:r w:rsidR="008B3DBB" w:rsidRPr="002B786A">
              <w:rPr>
                <w:rFonts w:ascii="Times New Roman" w:eastAsia="Times New Roman" w:hAnsi="Times New Roman" w:cs="Times New Roman"/>
                <w:sz w:val="28"/>
                <w:szCs w:val="28"/>
                <w:lang w:eastAsia="ru-RU"/>
              </w:rPr>
              <w:t>_____</w:t>
            </w:r>
            <w:r w:rsidRPr="002B786A">
              <w:rPr>
                <w:rFonts w:ascii="Times New Roman" w:eastAsia="Times New Roman" w:hAnsi="Times New Roman" w:cs="Times New Roman"/>
                <w:sz w:val="28"/>
                <w:szCs w:val="28"/>
                <w:lang w:eastAsia="ru-RU"/>
              </w:rPr>
              <w:t xml:space="preserve"> </w:t>
            </w:r>
            <w:r w:rsidR="008B3DBB" w:rsidRPr="002B786A">
              <w:rPr>
                <w:rFonts w:ascii="Times New Roman" w:eastAsia="Times New Roman" w:hAnsi="Times New Roman" w:cs="Times New Roman"/>
                <w:sz w:val="28"/>
                <w:szCs w:val="28"/>
                <w:lang w:eastAsia="ru-RU"/>
              </w:rPr>
              <w:t>черв</w:t>
            </w:r>
            <w:r w:rsidRPr="002B786A">
              <w:rPr>
                <w:rFonts w:ascii="Times New Roman" w:eastAsia="Times New Roman" w:hAnsi="Times New Roman" w:cs="Times New Roman"/>
                <w:sz w:val="28"/>
                <w:szCs w:val="28"/>
                <w:lang w:eastAsia="ru-RU"/>
              </w:rPr>
              <w:t>ня 2019 року</w:t>
            </w:r>
          </w:p>
          <w:p w:rsidR="0068241B" w:rsidRPr="002B786A" w:rsidRDefault="0068241B" w:rsidP="0068241B">
            <w:pPr>
              <w:spacing w:after="0" w:line="240" w:lineRule="auto"/>
              <w:outlineLvl w:val="0"/>
              <w:rPr>
                <w:rFonts w:ascii="Times New Roman" w:eastAsia="Times New Roman" w:hAnsi="Times New Roman" w:cs="Times New Roman"/>
                <w:sz w:val="28"/>
                <w:szCs w:val="28"/>
                <w:lang w:eastAsia="ru-RU"/>
              </w:rPr>
            </w:pPr>
          </w:p>
          <w:p w:rsidR="0068241B" w:rsidRPr="002B786A" w:rsidRDefault="0068241B" w:rsidP="0068241B">
            <w:pPr>
              <w:spacing w:after="0" w:line="240" w:lineRule="auto"/>
              <w:outlineLvl w:val="0"/>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xml:space="preserve">                                    </w:t>
            </w:r>
          </w:p>
        </w:tc>
      </w:tr>
    </w:tbl>
    <w:p w:rsidR="0068241B" w:rsidRPr="002B786A" w:rsidRDefault="0068241B" w:rsidP="0068241B">
      <w:pPr>
        <w:spacing w:after="0" w:line="240" w:lineRule="auto"/>
        <w:jc w:val="right"/>
        <w:outlineLvl w:val="0"/>
        <w:rPr>
          <w:rFonts w:ascii="Times New Roman" w:eastAsia="Times New Roman" w:hAnsi="Times New Roman" w:cs="Times New Roman"/>
          <w:sz w:val="28"/>
          <w:szCs w:val="28"/>
          <w:lang w:eastAsia="ru-RU"/>
        </w:rPr>
      </w:pPr>
    </w:p>
    <w:p w:rsidR="0068241B" w:rsidRPr="002B786A" w:rsidRDefault="0068241B" w:rsidP="0068241B">
      <w:pPr>
        <w:shd w:val="clear" w:color="auto" w:fill="FFFFFF"/>
        <w:spacing w:after="0" w:line="240" w:lineRule="auto"/>
        <w:jc w:val="center"/>
        <w:rPr>
          <w:rFonts w:ascii="Times New Roman" w:eastAsia="Times New Roman" w:hAnsi="Times New Roman" w:cs="Times New Roman"/>
          <w:b/>
          <w:bCs/>
          <w:spacing w:val="6"/>
          <w:sz w:val="28"/>
          <w:szCs w:val="28"/>
          <w:lang w:eastAsia="ru-RU"/>
        </w:rPr>
      </w:pPr>
    </w:p>
    <w:p w:rsidR="0068241B" w:rsidRPr="002B786A" w:rsidRDefault="0068241B" w:rsidP="0068241B">
      <w:pPr>
        <w:shd w:val="clear" w:color="auto" w:fill="FFFFFF"/>
        <w:spacing w:after="0" w:line="240" w:lineRule="auto"/>
        <w:jc w:val="center"/>
        <w:rPr>
          <w:rFonts w:ascii="Times New Roman" w:eastAsia="Times New Roman" w:hAnsi="Times New Roman" w:cs="Times New Roman"/>
          <w:b/>
          <w:bCs/>
          <w:spacing w:val="6"/>
          <w:sz w:val="28"/>
          <w:szCs w:val="28"/>
          <w:lang w:eastAsia="ru-RU"/>
        </w:rPr>
      </w:pPr>
    </w:p>
    <w:p w:rsidR="0068241B" w:rsidRPr="002B786A" w:rsidRDefault="0068241B" w:rsidP="0068241B">
      <w:pPr>
        <w:shd w:val="clear" w:color="auto" w:fill="FFFFFF"/>
        <w:spacing w:after="0" w:line="240" w:lineRule="auto"/>
        <w:jc w:val="center"/>
        <w:rPr>
          <w:rFonts w:ascii="Times New Roman" w:eastAsia="Times New Roman" w:hAnsi="Times New Roman" w:cs="Times New Roman"/>
          <w:b/>
          <w:bCs/>
          <w:spacing w:val="6"/>
          <w:sz w:val="28"/>
          <w:szCs w:val="28"/>
          <w:lang w:eastAsia="ru-RU"/>
        </w:rPr>
      </w:pPr>
    </w:p>
    <w:p w:rsidR="0068241B" w:rsidRPr="002B786A" w:rsidRDefault="0068241B" w:rsidP="0068241B">
      <w:pPr>
        <w:spacing w:after="0" w:line="240" w:lineRule="auto"/>
        <w:jc w:val="both"/>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both"/>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both"/>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36"/>
          <w:szCs w:val="36"/>
          <w:lang w:eastAsia="ru-RU"/>
        </w:rPr>
      </w:pPr>
      <w:r w:rsidRPr="002B786A">
        <w:rPr>
          <w:rFonts w:ascii="Times New Roman" w:eastAsia="Times New Roman" w:hAnsi="Times New Roman" w:cs="Times New Roman"/>
          <w:b/>
          <w:sz w:val="36"/>
          <w:szCs w:val="36"/>
          <w:lang w:eastAsia="ru-RU"/>
        </w:rPr>
        <w:t xml:space="preserve">П О Л О Ж Е Н </w:t>
      </w:r>
      <w:proofErr w:type="spellStart"/>
      <w:r w:rsidRPr="002B786A">
        <w:rPr>
          <w:rFonts w:ascii="Times New Roman" w:eastAsia="Times New Roman" w:hAnsi="Times New Roman" w:cs="Times New Roman"/>
          <w:b/>
          <w:sz w:val="36"/>
          <w:szCs w:val="36"/>
          <w:lang w:eastAsia="ru-RU"/>
        </w:rPr>
        <w:t>Н</w:t>
      </w:r>
      <w:proofErr w:type="spellEnd"/>
      <w:r w:rsidRPr="002B786A">
        <w:rPr>
          <w:rFonts w:ascii="Times New Roman" w:eastAsia="Times New Roman" w:hAnsi="Times New Roman" w:cs="Times New Roman"/>
          <w:b/>
          <w:sz w:val="36"/>
          <w:szCs w:val="36"/>
          <w:lang w:eastAsia="ru-RU"/>
        </w:rPr>
        <w:t xml:space="preserve"> Я</w:t>
      </w:r>
    </w:p>
    <w:p w:rsidR="0068241B" w:rsidRPr="002B786A" w:rsidRDefault="0068241B" w:rsidP="0068241B">
      <w:pPr>
        <w:spacing w:after="0" w:line="240" w:lineRule="auto"/>
        <w:jc w:val="center"/>
        <w:rPr>
          <w:rFonts w:ascii="Times New Roman" w:eastAsia="Times New Roman" w:hAnsi="Times New Roman" w:cs="Times New Roman"/>
          <w:sz w:val="28"/>
          <w:szCs w:val="28"/>
          <w:lang w:eastAsia="ru-RU"/>
        </w:rPr>
      </w:pPr>
    </w:p>
    <w:p w:rsidR="0068241B" w:rsidRPr="002B786A" w:rsidRDefault="0068241B" w:rsidP="0068241B">
      <w:pPr>
        <w:spacing w:after="0" w:line="240" w:lineRule="auto"/>
        <w:jc w:val="center"/>
        <w:rPr>
          <w:rFonts w:ascii="Times New Roman" w:eastAsia="Times New Roman" w:hAnsi="Times New Roman" w:cs="Times New Roman"/>
          <w:b/>
          <w:sz w:val="36"/>
          <w:szCs w:val="36"/>
          <w:lang w:eastAsia="ru-RU"/>
        </w:rPr>
      </w:pPr>
      <w:r w:rsidRPr="002B786A">
        <w:rPr>
          <w:rFonts w:ascii="Times New Roman" w:eastAsia="Times New Roman" w:hAnsi="Times New Roman" w:cs="Times New Roman"/>
          <w:b/>
          <w:bCs/>
          <w:sz w:val="36"/>
          <w:szCs w:val="36"/>
          <w:lang w:eastAsia="ru-RU"/>
        </w:rPr>
        <w:t>КОМУНАЛЬНОГО ЗАКЛАДУ «</w:t>
      </w:r>
      <w:r w:rsidRPr="002B786A">
        <w:rPr>
          <w:rFonts w:ascii="Times New Roman" w:eastAsia="Times New Roman" w:hAnsi="Times New Roman" w:cs="Times New Roman"/>
          <w:b/>
          <w:sz w:val="36"/>
          <w:szCs w:val="36"/>
          <w:lang w:eastAsia="ru-RU"/>
        </w:rPr>
        <w:t>РЕГІОНАЛЬНИЙ ЛАНДШАФТНИЙ ПАРК «МІЖРІЧИНСЬКИЙ» ЧЕРНІГІВСЬКОЇ ОБЛАСНОЇ РАДИ</w:t>
      </w:r>
    </w:p>
    <w:p w:rsidR="0068241B" w:rsidRPr="002B786A" w:rsidRDefault="0068241B" w:rsidP="0068241B">
      <w:pPr>
        <w:spacing w:after="0" w:line="240" w:lineRule="auto"/>
        <w:jc w:val="center"/>
        <w:rPr>
          <w:rFonts w:ascii="Times New Roman" w:eastAsia="Times New Roman" w:hAnsi="Times New Roman" w:cs="Times New Roman"/>
          <w:b/>
          <w:sz w:val="36"/>
          <w:szCs w:val="36"/>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sz w:val="24"/>
          <w:szCs w:val="24"/>
          <w:lang w:eastAsia="ru-RU"/>
        </w:rPr>
      </w:pPr>
    </w:p>
    <w:p w:rsidR="0068241B" w:rsidRPr="002B786A" w:rsidRDefault="0068241B" w:rsidP="009A2303">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68241B" w:rsidRPr="002B786A" w:rsidRDefault="0068241B" w:rsidP="0068241B">
      <w:pPr>
        <w:spacing w:after="0" w:line="240" w:lineRule="auto"/>
        <w:jc w:val="center"/>
        <w:rPr>
          <w:rFonts w:ascii="Times New Roman" w:eastAsia="Times New Roman" w:hAnsi="Times New Roman" w:cs="Times New Roman"/>
          <w:b/>
          <w:sz w:val="24"/>
          <w:szCs w:val="24"/>
          <w:lang w:eastAsia="ru-RU"/>
        </w:rPr>
      </w:pPr>
      <w:r w:rsidRPr="002B786A">
        <w:rPr>
          <w:rFonts w:ascii="Times New Roman" w:eastAsia="Times New Roman" w:hAnsi="Times New Roman" w:cs="Times New Roman"/>
          <w:b/>
          <w:sz w:val="24"/>
          <w:szCs w:val="24"/>
          <w:lang w:eastAsia="ru-RU"/>
        </w:rPr>
        <w:t>2019 рік</w:t>
      </w:r>
    </w:p>
    <w:p w:rsidR="00394580" w:rsidRDefault="00394580" w:rsidP="007B321B">
      <w:pPr>
        <w:spacing w:after="0" w:line="240" w:lineRule="auto"/>
        <w:jc w:val="center"/>
        <w:rPr>
          <w:rFonts w:ascii="Times New Roman" w:hAnsi="Times New Roman" w:cs="Times New Roman"/>
          <w:b/>
          <w:bCs/>
          <w:sz w:val="28"/>
          <w:szCs w:val="28"/>
        </w:rPr>
      </w:pPr>
      <w:r w:rsidRPr="002B786A">
        <w:rPr>
          <w:rFonts w:ascii="Times New Roman" w:hAnsi="Times New Roman" w:cs="Times New Roman"/>
          <w:b/>
          <w:bCs/>
          <w:sz w:val="28"/>
          <w:szCs w:val="28"/>
        </w:rPr>
        <w:lastRenderedPageBreak/>
        <w:t>І.ЗАГАЛЬНІ ПОЛОЖЕННЯ</w:t>
      </w:r>
    </w:p>
    <w:p w:rsidR="00394580" w:rsidRDefault="004E3BB2"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1.1. </w:t>
      </w:r>
      <w:r w:rsidR="00394580" w:rsidRPr="002B786A">
        <w:rPr>
          <w:rFonts w:ascii="Times New Roman" w:hAnsi="Times New Roman" w:cs="Times New Roman"/>
          <w:sz w:val="28"/>
          <w:szCs w:val="28"/>
        </w:rPr>
        <w:t>Комунальний заклад «Регіональний ландшафтний парк «</w:t>
      </w:r>
      <w:proofErr w:type="spellStart"/>
      <w:r w:rsidR="00394580" w:rsidRPr="002B786A">
        <w:rPr>
          <w:rFonts w:ascii="Times New Roman" w:hAnsi="Times New Roman" w:cs="Times New Roman"/>
          <w:sz w:val="28"/>
          <w:szCs w:val="28"/>
        </w:rPr>
        <w:t>Міжрічинський</w:t>
      </w:r>
      <w:proofErr w:type="spellEnd"/>
      <w:r w:rsidR="00394580" w:rsidRPr="002B786A">
        <w:rPr>
          <w:rFonts w:ascii="Times New Roman" w:hAnsi="Times New Roman" w:cs="Times New Roman"/>
          <w:sz w:val="28"/>
          <w:szCs w:val="28"/>
        </w:rPr>
        <w:t>»» Чернігівської обласної ради</w:t>
      </w:r>
      <w:r w:rsidR="002E265A">
        <w:rPr>
          <w:rFonts w:ascii="Times New Roman" w:hAnsi="Times New Roman" w:cs="Times New Roman"/>
          <w:sz w:val="28"/>
          <w:szCs w:val="28"/>
        </w:rPr>
        <w:t>, скорочена</w:t>
      </w:r>
      <w:r w:rsidR="002E265A" w:rsidRPr="002B786A">
        <w:rPr>
          <w:rFonts w:ascii="Times New Roman" w:hAnsi="Times New Roman" w:cs="Times New Roman"/>
          <w:sz w:val="28"/>
          <w:szCs w:val="28"/>
        </w:rPr>
        <w:t xml:space="preserve"> на</w:t>
      </w:r>
      <w:r w:rsidR="002E265A">
        <w:rPr>
          <w:rFonts w:ascii="Times New Roman" w:hAnsi="Times New Roman" w:cs="Times New Roman"/>
          <w:sz w:val="28"/>
          <w:szCs w:val="28"/>
        </w:rPr>
        <w:t>зва</w:t>
      </w:r>
      <w:r w:rsidR="002E265A" w:rsidRPr="002B786A">
        <w:rPr>
          <w:rFonts w:ascii="Times New Roman" w:hAnsi="Times New Roman" w:cs="Times New Roman"/>
          <w:sz w:val="28"/>
          <w:szCs w:val="28"/>
        </w:rPr>
        <w:t xml:space="preserve"> КЗ </w:t>
      </w:r>
      <w:r w:rsidR="002E265A">
        <w:rPr>
          <w:rFonts w:ascii="Times New Roman" w:hAnsi="Times New Roman" w:cs="Times New Roman"/>
          <w:sz w:val="28"/>
          <w:szCs w:val="28"/>
        </w:rPr>
        <w:t>«</w:t>
      </w:r>
      <w:r w:rsidR="002E265A" w:rsidRPr="002B786A">
        <w:rPr>
          <w:rFonts w:ascii="Times New Roman" w:hAnsi="Times New Roman" w:cs="Times New Roman"/>
          <w:sz w:val="28"/>
          <w:szCs w:val="28"/>
        </w:rPr>
        <w:t>РЛП «</w:t>
      </w:r>
      <w:proofErr w:type="spellStart"/>
      <w:r w:rsidR="002E265A" w:rsidRPr="002B786A">
        <w:rPr>
          <w:rFonts w:ascii="Times New Roman" w:hAnsi="Times New Roman" w:cs="Times New Roman"/>
          <w:sz w:val="28"/>
          <w:szCs w:val="28"/>
        </w:rPr>
        <w:t>Міжрічинський</w:t>
      </w:r>
      <w:proofErr w:type="spellEnd"/>
      <w:r w:rsidR="002E265A" w:rsidRPr="002B786A">
        <w:rPr>
          <w:rFonts w:ascii="Times New Roman" w:hAnsi="Times New Roman" w:cs="Times New Roman"/>
          <w:sz w:val="28"/>
          <w:szCs w:val="28"/>
        </w:rPr>
        <w:t>»</w:t>
      </w:r>
      <w:r w:rsidR="00394580" w:rsidRPr="002B786A">
        <w:rPr>
          <w:rFonts w:ascii="Times New Roman" w:hAnsi="Times New Roman" w:cs="Times New Roman"/>
          <w:sz w:val="28"/>
          <w:szCs w:val="28"/>
        </w:rPr>
        <w:t xml:space="preserve"> (далі – КЗ </w:t>
      </w:r>
      <w:r w:rsidR="002E265A">
        <w:rPr>
          <w:rFonts w:ascii="Times New Roman" w:hAnsi="Times New Roman" w:cs="Times New Roman"/>
          <w:sz w:val="28"/>
          <w:szCs w:val="28"/>
        </w:rPr>
        <w:t>«</w:t>
      </w:r>
      <w:r w:rsidR="00394580" w:rsidRPr="002B786A">
        <w:rPr>
          <w:rFonts w:ascii="Times New Roman" w:hAnsi="Times New Roman" w:cs="Times New Roman"/>
          <w:sz w:val="28"/>
          <w:szCs w:val="28"/>
        </w:rPr>
        <w:t>РЛП «</w:t>
      </w:r>
      <w:proofErr w:type="spellStart"/>
      <w:r w:rsidR="00394580" w:rsidRPr="002B786A">
        <w:rPr>
          <w:rFonts w:ascii="Times New Roman" w:hAnsi="Times New Roman" w:cs="Times New Roman"/>
          <w:sz w:val="28"/>
          <w:szCs w:val="28"/>
        </w:rPr>
        <w:t>Міжрічинський</w:t>
      </w:r>
      <w:proofErr w:type="spellEnd"/>
      <w:r w:rsidR="00394580" w:rsidRPr="002B786A">
        <w:rPr>
          <w:rFonts w:ascii="Times New Roman" w:hAnsi="Times New Roman" w:cs="Times New Roman"/>
          <w:sz w:val="28"/>
          <w:szCs w:val="28"/>
        </w:rPr>
        <w:t>») є природоохоронним, рекреаційним комунальним закладом обласного значення, створеним рішенням сімнадцятої сесії сьомого скликання Чернігівської обласної ради від 4 квітня 2019 року № 15-17/</w:t>
      </w:r>
      <w:r w:rsidRPr="002B786A">
        <w:rPr>
          <w:rFonts w:ascii="Times New Roman" w:hAnsi="Times New Roman" w:cs="Times New Roman"/>
          <w:sz w:val="28"/>
          <w:szCs w:val="28"/>
          <w:lang w:val="en-US"/>
        </w:rPr>
        <w:t>VII</w:t>
      </w:r>
      <w:r w:rsidRPr="002B786A">
        <w:rPr>
          <w:rFonts w:ascii="Times New Roman" w:hAnsi="Times New Roman" w:cs="Times New Roman"/>
          <w:sz w:val="28"/>
          <w:szCs w:val="28"/>
        </w:rPr>
        <w:t>.</w:t>
      </w:r>
    </w:p>
    <w:p w:rsidR="0006154C" w:rsidRPr="002B786A" w:rsidRDefault="0006154C" w:rsidP="0006154C">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1.</w:t>
      </w:r>
      <w:r>
        <w:rPr>
          <w:rFonts w:ascii="Times New Roman" w:hAnsi="Times New Roman" w:cs="Times New Roman"/>
          <w:sz w:val="28"/>
          <w:szCs w:val="28"/>
        </w:rPr>
        <w:t>2</w:t>
      </w:r>
      <w:r w:rsidRPr="002B786A">
        <w:rPr>
          <w:rFonts w:ascii="Times New Roman" w:hAnsi="Times New Roman" w:cs="Times New Roman"/>
          <w:sz w:val="28"/>
          <w:szCs w:val="28"/>
        </w:rPr>
        <w:t xml:space="preserve">. Засновником КЗ </w:t>
      </w:r>
      <w:r>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xml:space="preserve">» є Чернігівська обласна рада. </w:t>
      </w:r>
    </w:p>
    <w:p w:rsidR="008C02B6" w:rsidRPr="002B786A" w:rsidRDefault="008C02B6" w:rsidP="008C02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1</w:t>
      </w:r>
      <w:r w:rsidRPr="002B786A">
        <w:rPr>
          <w:rFonts w:ascii="Times New Roman" w:hAnsi="Times New Roman" w:cs="Times New Roman"/>
          <w:bCs/>
          <w:sz w:val="28"/>
          <w:szCs w:val="28"/>
        </w:rPr>
        <w:t>.</w:t>
      </w:r>
      <w:r w:rsidR="0006154C">
        <w:rPr>
          <w:rFonts w:ascii="Times New Roman" w:hAnsi="Times New Roman" w:cs="Times New Roman"/>
          <w:bCs/>
          <w:sz w:val="28"/>
          <w:szCs w:val="28"/>
        </w:rPr>
        <w:t>3</w:t>
      </w:r>
      <w:r w:rsidRPr="002B786A">
        <w:rPr>
          <w:rFonts w:ascii="Times New Roman" w:hAnsi="Times New Roman" w:cs="Times New Roman"/>
          <w:sz w:val="28"/>
          <w:szCs w:val="28"/>
        </w:rPr>
        <w:t xml:space="preserve">. КЗ </w:t>
      </w:r>
      <w:r>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відповідно до делегованих Засновником повноважень, перебуває в управлінні Чернігівської обласної державної адміністрації.</w:t>
      </w:r>
    </w:p>
    <w:p w:rsidR="00394580" w:rsidRPr="00347B54" w:rsidRDefault="005F7514"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1.</w:t>
      </w:r>
      <w:r w:rsidR="0006154C" w:rsidRPr="00347B54">
        <w:rPr>
          <w:rFonts w:ascii="Times New Roman" w:hAnsi="Times New Roman" w:cs="Times New Roman"/>
          <w:sz w:val="28"/>
          <w:szCs w:val="28"/>
        </w:rPr>
        <w:t>4</w:t>
      </w:r>
      <w:r w:rsidRPr="00347B54">
        <w:rPr>
          <w:rFonts w:ascii="Times New Roman" w:hAnsi="Times New Roman" w:cs="Times New Roman"/>
          <w:sz w:val="28"/>
          <w:szCs w:val="28"/>
        </w:rPr>
        <w:t xml:space="preserve">. </w:t>
      </w:r>
      <w:r w:rsidR="004E3BB2" w:rsidRPr="00347B54">
        <w:rPr>
          <w:rFonts w:ascii="Times New Roman" w:hAnsi="Times New Roman" w:cs="Times New Roman"/>
          <w:sz w:val="28"/>
          <w:szCs w:val="28"/>
        </w:rPr>
        <w:t>Регіональний л</w:t>
      </w:r>
      <w:r w:rsidR="0068241B" w:rsidRPr="00347B54">
        <w:rPr>
          <w:rFonts w:ascii="Times New Roman" w:hAnsi="Times New Roman" w:cs="Times New Roman"/>
          <w:sz w:val="28"/>
          <w:szCs w:val="28"/>
        </w:rPr>
        <w:t>андшафтний парк «</w:t>
      </w:r>
      <w:proofErr w:type="spellStart"/>
      <w:r w:rsidR="0068241B" w:rsidRPr="00347B54">
        <w:rPr>
          <w:rFonts w:ascii="Times New Roman" w:hAnsi="Times New Roman" w:cs="Times New Roman"/>
          <w:sz w:val="28"/>
          <w:szCs w:val="28"/>
        </w:rPr>
        <w:t>Міжрічинський</w:t>
      </w:r>
      <w:proofErr w:type="spellEnd"/>
      <w:r w:rsidR="0068241B" w:rsidRPr="00347B54">
        <w:rPr>
          <w:rFonts w:ascii="Times New Roman" w:hAnsi="Times New Roman" w:cs="Times New Roman"/>
          <w:sz w:val="28"/>
          <w:szCs w:val="28"/>
        </w:rPr>
        <w:t>»</w:t>
      </w:r>
      <w:r w:rsidR="000041DB" w:rsidRPr="00347B54">
        <w:rPr>
          <w:rFonts w:ascii="Times New Roman" w:hAnsi="Times New Roman" w:cs="Times New Roman"/>
          <w:sz w:val="28"/>
          <w:szCs w:val="28"/>
        </w:rPr>
        <w:t xml:space="preserve"> (далі – РЛП)</w:t>
      </w:r>
      <w:r w:rsidR="004E3BB2" w:rsidRPr="00347B54">
        <w:rPr>
          <w:rFonts w:ascii="Times New Roman" w:hAnsi="Times New Roman" w:cs="Times New Roman"/>
          <w:sz w:val="28"/>
          <w:szCs w:val="28"/>
        </w:rPr>
        <w:t xml:space="preserve"> створений</w:t>
      </w:r>
      <w:r w:rsidR="001B4E50" w:rsidRPr="00347B54">
        <w:rPr>
          <w:rFonts w:ascii="Times New Roman" w:hAnsi="Times New Roman" w:cs="Times New Roman"/>
          <w:sz w:val="28"/>
          <w:szCs w:val="28"/>
        </w:rPr>
        <w:t xml:space="preserve"> та функціонує на підставі</w:t>
      </w:r>
      <w:r w:rsidR="004E3BB2" w:rsidRPr="00347B54">
        <w:rPr>
          <w:rFonts w:ascii="Times New Roman" w:hAnsi="Times New Roman" w:cs="Times New Roman"/>
          <w:sz w:val="28"/>
          <w:szCs w:val="28"/>
        </w:rPr>
        <w:t xml:space="preserve"> рішен</w:t>
      </w:r>
      <w:r w:rsidR="001B4E50" w:rsidRPr="00347B54">
        <w:rPr>
          <w:rFonts w:ascii="Times New Roman" w:hAnsi="Times New Roman" w:cs="Times New Roman"/>
          <w:sz w:val="28"/>
          <w:szCs w:val="28"/>
        </w:rPr>
        <w:t>ня</w:t>
      </w:r>
      <w:r w:rsidR="004E3BB2" w:rsidRPr="00347B54">
        <w:rPr>
          <w:rFonts w:ascii="Times New Roman" w:hAnsi="Times New Roman" w:cs="Times New Roman"/>
          <w:sz w:val="28"/>
          <w:szCs w:val="28"/>
        </w:rPr>
        <w:t xml:space="preserve"> Чернігівської обласної ради від 20.06.2002 року «Про створення регіонального ландшафтного парку «</w:t>
      </w:r>
      <w:proofErr w:type="spellStart"/>
      <w:r w:rsidR="004E3BB2" w:rsidRPr="00347B54">
        <w:rPr>
          <w:rFonts w:ascii="Times New Roman" w:hAnsi="Times New Roman" w:cs="Times New Roman"/>
          <w:sz w:val="28"/>
          <w:szCs w:val="28"/>
        </w:rPr>
        <w:t>Міжрічинський</w:t>
      </w:r>
      <w:proofErr w:type="spellEnd"/>
      <w:r w:rsidR="004E3BB2" w:rsidRPr="00347B54">
        <w:rPr>
          <w:rFonts w:ascii="Times New Roman" w:hAnsi="Times New Roman" w:cs="Times New Roman"/>
          <w:sz w:val="28"/>
          <w:szCs w:val="28"/>
        </w:rPr>
        <w:t>» та рішень Чернігівської обласної ради:</w:t>
      </w:r>
    </w:p>
    <w:p w:rsidR="004E3BB2" w:rsidRPr="00347B54" w:rsidRDefault="004E3BB2"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 від 14.08.2003 року «Про уточнення північної межі регіонального ландшафтного парку «</w:t>
      </w:r>
      <w:proofErr w:type="spellStart"/>
      <w:r w:rsidRPr="00347B54">
        <w:rPr>
          <w:rFonts w:ascii="Times New Roman" w:hAnsi="Times New Roman" w:cs="Times New Roman"/>
          <w:sz w:val="28"/>
          <w:szCs w:val="28"/>
        </w:rPr>
        <w:t>Міжрічинський</w:t>
      </w:r>
      <w:proofErr w:type="spellEnd"/>
      <w:r w:rsidRPr="00347B54">
        <w:rPr>
          <w:rFonts w:ascii="Times New Roman" w:hAnsi="Times New Roman" w:cs="Times New Roman"/>
          <w:sz w:val="28"/>
          <w:szCs w:val="28"/>
        </w:rPr>
        <w:t>»;</w:t>
      </w:r>
    </w:p>
    <w:p w:rsidR="004E3BB2" w:rsidRPr="00347B54" w:rsidRDefault="004E3BB2"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 від 27.11.2003 року «Про затвердження Проекту організації</w:t>
      </w:r>
      <w:r w:rsidR="00DC1DDF" w:rsidRPr="00347B54">
        <w:rPr>
          <w:rFonts w:ascii="Times New Roman" w:hAnsi="Times New Roman" w:cs="Times New Roman"/>
          <w:sz w:val="28"/>
          <w:szCs w:val="28"/>
        </w:rPr>
        <w:t xml:space="preserve"> території регіонального ландшафтного парку «</w:t>
      </w:r>
      <w:proofErr w:type="spellStart"/>
      <w:r w:rsidR="00DC1DDF" w:rsidRPr="00347B54">
        <w:rPr>
          <w:rFonts w:ascii="Times New Roman" w:hAnsi="Times New Roman" w:cs="Times New Roman"/>
          <w:sz w:val="28"/>
          <w:szCs w:val="28"/>
        </w:rPr>
        <w:t>Міжрічинський</w:t>
      </w:r>
      <w:proofErr w:type="spellEnd"/>
      <w:r w:rsidR="00DC1DDF" w:rsidRPr="00347B54">
        <w:rPr>
          <w:rFonts w:ascii="Times New Roman" w:hAnsi="Times New Roman" w:cs="Times New Roman"/>
          <w:sz w:val="28"/>
          <w:szCs w:val="28"/>
        </w:rPr>
        <w:t>»;</w:t>
      </w:r>
    </w:p>
    <w:p w:rsidR="00DC1DDF" w:rsidRPr="00347B54" w:rsidRDefault="00DC1DDF"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 від 26.01.2007 року «Про внесення змін до рішення обласної ради від 28 грудня 2004 року «Про виключення частини лісових угідь з господарської зони регіонального ландшафтного парку «</w:t>
      </w:r>
      <w:proofErr w:type="spellStart"/>
      <w:r w:rsidRPr="00347B54">
        <w:rPr>
          <w:rFonts w:ascii="Times New Roman" w:hAnsi="Times New Roman" w:cs="Times New Roman"/>
          <w:sz w:val="28"/>
          <w:szCs w:val="28"/>
        </w:rPr>
        <w:t>Міжрічинський</w:t>
      </w:r>
      <w:proofErr w:type="spellEnd"/>
      <w:r w:rsidRPr="00347B54">
        <w:rPr>
          <w:rFonts w:ascii="Times New Roman" w:hAnsi="Times New Roman" w:cs="Times New Roman"/>
          <w:sz w:val="28"/>
          <w:szCs w:val="28"/>
        </w:rPr>
        <w:t>».</w:t>
      </w:r>
    </w:p>
    <w:p w:rsidR="009A2303" w:rsidRPr="00347B54" w:rsidRDefault="005F7514"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1.</w:t>
      </w:r>
      <w:r w:rsidR="0006154C" w:rsidRPr="00347B54">
        <w:rPr>
          <w:rFonts w:ascii="Times New Roman" w:hAnsi="Times New Roman" w:cs="Times New Roman"/>
          <w:sz w:val="28"/>
          <w:szCs w:val="28"/>
        </w:rPr>
        <w:t>5</w:t>
      </w:r>
      <w:r w:rsidR="00DC1DDF" w:rsidRPr="00347B54">
        <w:rPr>
          <w:rFonts w:ascii="Times New Roman" w:hAnsi="Times New Roman" w:cs="Times New Roman"/>
          <w:sz w:val="28"/>
          <w:szCs w:val="28"/>
        </w:rPr>
        <w:t xml:space="preserve">. </w:t>
      </w:r>
      <w:r w:rsidR="000041DB" w:rsidRPr="00347B54">
        <w:rPr>
          <w:rFonts w:ascii="Times New Roman" w:hAnsi="Times New Roman" w:cs="Times New Roman"/>
          <w:sz w:val="28"/>
          <w:szCs w:val="28"/>
        </w:rPr>
        <w:t xml:space="preserve">РЛП </w:t>
      </w:r>
      <w:r w:rsidR="00DC1DDF" w:rsidRPr="00347B54">
        <w:rPr>
          <w:rFonts w:ascii="Times New Roman" w:hAnsi="Times New Roman" w:cs="Times New Roman"/>
          <w:sz w:val="28"/>
          <w:szCs w:val="28"/>
        </w:rPr>
        <w:t xml:space="preserve">загальною площею 78753,95 га знаходиться в </w:t>
      </w:r>
      <w:proofErr w:type="spellStart"/>
      <w:r w:rsidR="00DC1DDF" w:rsidRPr="00347B54">
        <w:rPr>
          <w:rFonts w:ascii="Times New Roman" w:hAnsi="Times New Roman" w:cs="Times New Roman"/>
          <w:sz w:val="28"/>
          <w:szCs w:val="28"/>
        </w:rPr>
        <w:t>Козелецькому</w:t>
      </w:r>
      <w:proofErr w:type="spellEnd"/>
      <w:r w:rsidR="00DC1DDF" w:rsidRPr="00347B54">
        <w:rPr>
          <w:rFonts w:ascii="Times New Roman" w:hAnsi="Times New Roman" w:cs="Times New Roman"/>
          <w:sz w:val="28"/>
          <w:szCs w:val="28"/>
        </w:rPr>
        <w:t xml:space="preserve"> та Чернігівському районі Чернігівської області і розташований</w:t>
      </w:r>
      <w:r w:rsidR="00826693" w:rsidRPr="00347B54">
        <w:rPr>
          <w:rFonts w:ascii="Times New Roman" w:hAnsi="Times New Roman" w:cs="Times New Roman"/>
          <w:sz w:val="28"/>
          <w:szCs w:val="28"/>
        </w:rPr>
        <w:t xml:space="preserve"> на території Деснянської селищної об’єднаної територіальної громади, </w:t>
      </w:r>
      <w:proofErr w:type="spellStart"/>
      <w:r w:rsidR="00826693" w:rsidRPr="00347B54">
        <w:rPr>
          <w:rFonts w:ascii="Times New Roman" w:hAnsi="Times New Roman" w:cs="Times New Roman"/>
          <w:sz w:val="28"/>
          <w:szCs w:val="28"/>
        </w:rPr>
        <w:t>Гончарівської</w:t>
      </w:r>
      <w:proofErr w:type="spellEnd"/>
      <w:r w:rsidR="00826693" w:rsidRPr="00347B54">
        <w:rPr>
          <w:rFonts w:ascii="Times New Roman" w:hAnsi="Times New Roman" w:cs="Times New Roman"/>
          <w:sz w:val="28"/>
          <w:szCs w:val="28"/>
        </w:rPr>
        <w:t xml:space="preserve"> селищної об’єднаної територіальної громади,</w:t>
      </w:r>
      <w:r w:rsidR="009C5A17" w:rsidRPr="00347B54">
        <w:rPr>
          <w:rFonts w:ascii="Times New Roman" w:hAnsi="Times New Roman" w:cs="Times New Roman"/>
          <w:sz w:val="28"/>
          <w:szCs w:val="28"/>
        </w:rPr>
        <w:t xml:space="preserve"> </w:t>
      </w:r>
      <w:proofErr w:type="spellStart"/>
      <w:r w:rsidR="009C5A17" w:rsidRPr="00347B54">
        <w:rPr>
          <w:rFonts w:ascii="Times New Roman" w:hAnsi="Times New Roman" w:cs="Times New Roman"/>
          <w:sz w:val="28"/>
          <w:szCs w:val="28"/>
        </w:rPr>
        <w:t>Остерської</w:t>
      </w:r>
      <w:proofErr w:type="spellEnd"/>
      <w:r w:rsidR="009C5A17" w:rsidRPr="00347B54">
        <w:rPr>
          <w:rFonts w:ascii="Times New Roman" w:hAnsi="Times New Roman" w:cs="Times New Roman"/>
          <w:sz w:val="28"/>
          <w:szCs w:val="28"/>
        </w:rPr>
        <w:t xml:space="preserve"> міської об’єднаної територіальної громади,</w:t>
      </w:r>
      <w:r w:rsidR="00826693" w:rsidRPr="00347B54">
        <w:rPr>
          <w:rFonts w:ascii="Times New Roman" w:hAnsi="Times New Roman" w:cs="Times New Roman"/>
          <w:sz w:val="28"/>
          <w:szCs w:val="28"/>
        </w:rPr>
        <w:t xml:space="preserve"> </w:t>
      </w:r>
      <w:proofErr w:type="spellStart"/>
      <w:r w:rsidR="00826693" w:rsidRPr="00347B54">
        <w:rPr>
          <w:rFonts w:ascii="Times New Roman" w:hAnsi="Times New Roman" w:cs="Times New Roman"/>
          <w:sz w:val="28"/>
          <w:szCs w:val="28"/>
        </w:rPr>
        <w:t>Максимівської</w:t>
      </w:r>
      <w:proofErr w:type="spellEnd"/>
      <w:r w:rsidR="00826693" w:rsidRPr="00347B54">
        <w:rPr>
          <w:rFonts w:ascii="Times New Roman" w:hAnsi="Times New Roman" w:cs="Times New Roman"/>
          <w:sz w:val="28"/>
          <w:szCs w:val="28"/>
        </w:rPr>
        <w:t xml:space="preserve">, </w:t>
      </w:r>
      <w:proofErr w:type="spellStart"/>
      <w:r w:rsidR="00826693" w:rsidRPr="00347B54">
        <w:rPr>
          <w:rFonts w:ascii="Times New Roman" w:hAnsi="Times New Roman" w:cs="Times New Roman"/>
          <w:sz w:val="28"/>
          <w:szCs w:val="28"/>
        </w:rPr>
        <w:t>Боровиківської</w:t>
      </w:r>
      <w:proofErr w:type="spellEnd"/>
      <w:r w:rsidR="00826693" w:rsidRPr="00347B54">
        <w:rPr>
          <w:rFonts w:ascii="Times New Roman" w:hAnsi="Times New Roman" w:cs="Times New Roman"/>
          <w:sz w:val="28"/>
          <w:szCs w:val="28"/>
        </w:rPr>
        <w:t xml:space="preserve">, Дніпровської, </w:t>
      </w:r>
      <w:proofErr w:type="spellStart"/>
      <w:r w:rsidR="009C5A17" w:rsidRPr="00347B54">
        <w:rPr>
          <w:rFonts w:ascii="Times New Roman" w:hAnsi="Times New Roman" w:cs="Times New Roman"/>
          <w:sz w:val="28"/>
          <w:szCs w:val="28"/>
        </w:rPr>
        <w:t>Карпилівської</w:t>
      </w:r>
      <w:proofErr w:type="spellEnd"/>
      <w:r w:rsidR="009C5A17" w:rsidRPr="00347B54">
        <w:rPr>
          <w:rFonts w:ascii="Times New Roman" w:hAnsi="Times New Roman" w:cs="Times New Roman"/>
          <w:sz w:val="28"/>
          <w:szCs w:val="28"/>
        </w:rPr>
        <w:t xml:space="preserve"> </w:t>
      </w:r>
      <w:r w:rsidR="00D61D4C" w:rsidRPr="00347B54">
        <w:rPr>
          <w:rFonts w:ascii="Times New Roman" w:hAnsi="Times New Roman" w:cs="Times New Roman"/>
          <w:sz w:val="28"/>
          <w:szCs w:val="28"/>
        </w:rPr>
        <w:t xml:space="preserve">та </w:t>
      </w:r>
      <w:proofErr w:type="spellStart"/>
      <w:r w:rsidR="00D61D4C" w:rsidRPr="00347B54">
        <w:rPr>
          <w:rFonts w:ascii="Times New Roman" w:hAnsi="Times New Roman" w:cs="Times New Roman"/>
          <w:sz w:val="28"/>
          <w:szCs w:val="28"/>
        </w:rPr>
        <w:t>Євминківської</w:t>
      </w:r>
      <w:proofErr w:type="spellEnd"/>
      <w:r w:rsidR="00D61D4C" w:rsidRPr="00347B54">
        <w:rPr>
          <w:rFonts w:ascii="Times New Roman" w:hAnsi="Times New Roman" w:cs="Times New Roman"/>
          <w:sz w:val="28"/>
          <w:szCs w:val="28"/>
        </w:rPr>
        <w:t xml:space="preserve"> сільських рад.</w:t>
      </w:r>
    </w:p>
    <w:p w:rsidR="00DC1DDF" w:rsidRPr="00347B54" w:rsidRDefault="000041DB" w:rsidP="007B321B">
      <w:pPr>
        <w:spacing w:after="0" w:line="240" w:lineRule="auto"/>
        <w:ind w:firstLine="567"/>
        <w:jc w:val="both"/>
        <w:rPr>
          <w:rFonts w:ascii="Times New Roman" w:hAnsi="Times New Roman" w:cs="Times New Roman"/>
          <w:sz w:val="28"/>
          <w:szCs w:val="28"/>
        </w:rPr>
      </w:pPr>
      <w:r w:rsidRPr="00347B54">
        <w:rPr>
          <w:rFonts w:ascii="Times New Roman" w:hAnsi="Times New Roman" w:cs="Times New Roman"/>
          <w:sz w:val="28"/>
          <w:szCs w:val="28"/>
        </w:rPr>
        <w:t>РЛП</w:t>
      </w:r>
      <w:r w:rsidR="00D61D4C" w:rsidRPr="00347B54">
        <w:rPr>
          <w:rFonts w:ascii="Times New Roman" w:hAnsi="Times New Roman" w:cs="Times New Roman"/>
          <w:sz w:val="28"/>
          <w:szCs w:val="28"/>
        </w:rPr>
        <w:t xml:space="preserve"> </w:t>
      </w:r>
      <w:r w:rsidR="00FF37C8" w:rsidRPr="00347B54">
        <w:rPr>
          <w:rFonts w:ascii="Times New Roman" w:hAnsi="Times New Roman" w:cs="Times New Roman"/>
          <w:sz w:val="28"/>
          <w:szCs w:val="28"/>
        </w:rPr>
        <w:t>створений</w:t>
      </w:r>
      <w:r w:rsidR="007A24D5" w:rsidRPr="00347B54">
        <w:rPr>
          <w:rFonts w:ascii="Times New Roman" w:hAnsi="Times New Roman" w:cs="Times New Roman"/>
          <w:sz w:val="28"/>
          <w:szCs w:val="28"/>
        </w:rPr>
        <w:t xml:space="preserve"> на землях</w:t>
      </w:r>
      <w:r w:rsidR="00FF37C8" w:rsidRPr="00347B54">
        <w:rPr>
          <w:rFonts w:ascii="Times New Roman" w:hAnsi="Times New Roman" w:cs="Times New Roman"/>
          <w:sz w:val="28"/>
          <w:szCs w:val="28"/>
        </w:rPr>
        <w:t xml:space="preserve"> без</w:t>
      </w:r>
      <w:r w:rsidR="007A24D5" w:rsidRPr="00347B54">
        <w:rPr>
          <w:rFonts w:ascii="Times New Roman" w:hAnsi="Times New Roman" w:cs="Times New Roman"/>
          <w:sz w:val="28"/>
          <w:szCs w:val="28"/>
        </w:rPr>
        <w:t xml:space="preserve"> їх</w:t>
      </w:r>
      <w:r w:rsidR="00FF37C8" w:rsidRPr="00347B54">
        <w:rPr>
          <w:rFonts w:ascii="Times New Roman" w:hAnsi="Times New Roman" w:cs="Times New Roman"/>
          <w:sz w:val="28"/>
          <w:szCs w:val="28"/>
        </w:rPr>
        <w:t xml:space="preserve"> вилучення у землевласників та землекористувачів</w:t>
      </w:r>
      <w:r w:rsidR="009C5A17" w:rsidRPr="00347B54">
        <w:rPr>
          <w:rFonts w:ascii="Times New Roman" w:hAnsi="Times New Roman" w:cs="Times New Roman"/>
          <w:sz w:val="28"/>
          <w:szCs w:val="28"/>
        </w:rPr>
        <w:t>.</w:t>
      </w:r>
    </w:p>
    <w:p w:rsidR="00C02324" w:rsidRPr="000041DB" w:rsidRDefault="00C02324" w:rsidP="000041DB">
      <w:pPr>
        <w:autoSpaceDE w:val="0"/>
        <w:autoSpaceDN w:val="0"/>
        <w:adjustRightInd w:val="0"/>
        <w:spacing w:after="0" w:line="240" w:lineRule="auto"/>
        <w:ind w:firstLine="567"/>
        <w:jc w:val="both"/>
        <w:rPr>
          <w:rFonts w:ascii="Times New Roman" w:hAnsi="Times New Roman" w:cs="Times New Roman"/>
          <w:sz w:val="28"/>
          <w:szCs w:val="28"/>
        </w:rPr>
      </w:pPr>
      <w:r w:rsidRPr="000041DB">
        <w:rPr>
          <w:rFonts w:ascii="Times New Roman" w:hAnsi="Times New Roman" w:cs="Times New Roman"/>
          <w:sz w:val="28"/>
          <w:szCs w:val="28"/>
        </w:rPr>
        <w:t>1</w:t>
      </w:r>
      <w:r w:rsidR="005F7514" w:rsidRPr="000041DB">
        <w:rPr>
          <w:rFonts w:ascii="Times New Roman" w:hAnsi="Times New Roman" w:cs="Times New Roman"/>
          <w:sz w:val="28"/>
          <w:szCs w:val="28"/>
        </w:rPr>
        <w:t>.</w:t>
      </w:r>
      <w:r w:rsidR="0006154C" w:rsidRPr="000041DB">
        <w:rPr>
          <w:rFonts w:ascii="Times New Roman" w:hAnsi="Times New Roman" w:cs="Times New Roman"/>
          <w:sz w:val="28"/>
          <w:szCs w:val="28"/>
        </w:rPr>
        <w:t>6</w:t>
      </w:r>
      <w:r w:rsidR="005F7514" w:rsidRPr="000041DB">
        <w:rPr>
          <w:rFonts w:ascii="Times New Roman" w:hAnsi="Times New Roman" w:cs="Times New Roman"/>
          <w:sz w:val="28"/>
          <w:szCs w:val="28"/>
        </w:rPr>
        <w:t xml:space="preserve">. </w:t>
      </w:r>
      <w:r w:rsidR="008C02B6" w:rsidRPr="000041DB">
        <w:rPr>
          <w:rFonts w:ascii="Times New Roman" w:hAnsi="Times New Roman" w:cs="Times New Roman"/>
          <w:sz w:val="28"/>
          <w:szCs w:val="28"/>
        </w:rPr>
        <w:t>Регіональний ландшафтний парк</w:t>
      </w:r>
      <w:r w:rsidR="005F7514" w:rsidRPr="000041DB">
        <w:rPr>
          <w:rFonts w:ascii="Times New Roman" w:hAnsi="Times New Roman" w:cs="Times New Roman"/>
          <w:sz w:val="28"/>
          <w:szCs w:val="28"/>
        </w:rPr>
        <w:t xml:space="preserve"> «</w:t>
      </w:r>
      <w:proofErr w:type="spellStart"/>
      <w:r w:rsidR="005F7514" w:rsidRPr="000041DB">
        <w:rPr>
          <w:rFonts w:ascii="Times New Roman" w:hAnsi="Times New Roman" w:cs="Times New Roman"/>
          <w:sz w:val="28"/>
          <w:szCs w:val="28"/>
        </w:rPr>
        <w:t>Міжрічинський</w:t>
      </w:r>
      <w:proofErr w:type="spellEnd"/>
      <w:r w:rsidR="005F7514" w:rsidRPr="000041DB">
        <w:rPr>
          <w:rFonts w:ascii="Times New Roman" w:hAnsi="Times New Roman" w:cs="Times New Roman"/>
          <w:sz w:val="28"/>
          <w:szCs w:val="28"/>
        </w:rPr>
        <w:t>» підпорядкований КЗ «РЛП «</w:t>
      </w:r>
      <w:proofErr w:type="spellStart"/>
      <w:r w:rsidR="005F7514" w:rsidRPr="000041DB">
        <w:rPr>
          <w:rFonts w:ascii="Times New Roman" w:hAnsi="Times New Roman" w:cs="Times New Roman"/>
          <w:sz w:val="28"/>
          <w:szCs w:val="28"/>
        </w:rPr>
        <w:t>Міжрічинський</w:t>
      </w:r>
      <w:proofErr w:type="spellEnd"/>
      <w:r w:rsidR="005F7514" w:rsidRPr="000041DB">
        <w:rPr>
          <w:rFonts w:ascii="Times New Roman" w:hAnsi="Times New Roman" w:cs="Times New Roman"/>
          <w:sz w:val="28"/>
          <w:szCs w:val="28"/>
        </w:rPr>
        <w:t>»</w:t>
      </w:r>
      <w:r w:rsidRPr="000041DB">
        <w:rPr>
          <w:rFonts w:ascii="Times New Roman" w:hAnsi="Times New Roman" w:cs="Times New Roman"/>
          <w:sz w:val="28"/>
          <w:szCs w:val="28"/>
        </w:rPr>
        <w:t>.</w:t>
      </w:r>
      <w:r w:rsidR="005F7514" w:rsidRPr="000041DB">
        <w:rPr>
          <w:rFonts w:ascii="Times New Roman" w:hAnsi="Times New Roman" w:cs="Times New Roman"/>
          <w:sz w:val="28"/>
          <w:szCs w:val="28"/>
        </w:rPr>
        <w:t xml:space="preserve"> </w:t>
      </w:r>
    </w:p>
    <w:p w:rsidR="009C5A17" w:rsidRPr="002B786A" w:rsidRDefault="009C5A17"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КЗ </w:t>
      </w:r>
      <w:r w:rsidR="002E265A">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є об’єктом спільної власності територіальних громад, селищ</w:t>
      </w:r>
      <w:r w:rsidR="002E265A">
        <w:rPr>
          <w:rFonts w:ascii="Times New Roman" w:hAnsi="Times New Roman" w:cs="Times New Roman"/>
          <w:sz w:val="28"/>
          <w:szCs w:val="28"/>
        </w:rPr>
        <w:t>, сіл</w:t>
      </w:r>
      <w:r w:rsidRPr="002B786A">
        <w:rPr>
          <w:rFonts w:ascii="Times New Roman" w:hAnsi="Times New Roman" w:cs="Times New Roman"/>
          <w:sz w:val="28"/>
          <w:szCs w:val="28"/>
        </w:rPr>
        <w:t xml:space="preserve"> та </w:t>
      </w:r>
      <w:r w:rsidR="002E265A">
        <w:rPr>
          <w:rFonts w:ascii="Times New Roman" w:hAnsi="Times New Roman" w:cs="Times New Roman"/>
          <w:sz w:val="28"/>
          <w:szCs w:val="28"/>
        </w:rPr>
        <w:t>міст</w:t>
      </w:r>
      <w:r w:rsidRPr="002B786A">
        <w:rPr>
          <w:rFonts w:ascii="Times New Roman" w:hAnsi="Times New Roman" w:cs="Times New Roman"/>
          <w:sz w:val="28"/>
          <w:szCs w:val="28"/>
        </w:rPr>
        <w:t xml:space="preserve"> Чернігівської області.</w:t>
      </w:r>
    </w:p>
    <w:p w:rsidR="00F1440F" w:rsidRPr="002B786A" w:rsidRDefault="009C5A17"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1.</w:t>
      </w:r>
      <w:r w:rsidR="0006154C">
        <w:rPr>
          <w:rFonts w:ascii="Times New Roman" w:hAnsi="Times New Roman" w:cs="Times New Roman"/>
          <w:sz w:val="28"/>
          <w:szCs w:val="28"/>
        </w:rPr>
        <w:t>7</w:t>
      </w:r>
      <w:r w:rsidRPr="002B786A">
        <w:rPr>
          <w:rFonts w:ascii="Times New Roman" w:hAnsi="Times New Roman" w:cs="Times New Roman"/>
          <w:sz w:val="28"/>
          <w:szCs w:val="28"/>
        </w:rPr>
        <w:t xml:space="preserve">. КЗ </w:t>
      </w:r>
      <w:r w:rsidR="002E265A">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xml:space="preserve">» </w:t>
      </w:r>
      <w:r w:rsidR="00681C1D" w:rsidRPr="002B786A">
        <w:rPr>
          <w:rFonts w:ascii="Times New Roman" w:hAnsi="Times New Roman" w:cs="Times New Roman"/>
          <w:sz w:val="28"/>
          <w:szCs w:val="28"/>
        </w:rPr>
        <w:t>є юридичною особою, може від свого імені укладати угоди, набувати майнові та особисті немайнові права</w:t>
      </w:r>
      <w:r w:rsidR="00626677" w:rsidRPr="002B786A">
        <w:rPr>
          <w:rFonts w:ascii="Times New Roman" w:hAnsi="Times New Roman" w:cs="Times New Roman"/>
          <w:sz w:val="28"/>
          <w:szCs w:val="28"/>
        </w:rPr>
        <w:t>,</w:t>
      </w:r>
      <w:r w:rsidR="00681C1D" w:rsidRPr="002B786A">
        <w:rPr>
          <w:rFonts w:ascii="Times New Roman" w:hAnsi="Times New Roman" w:cs="Times New Roman"/>
          <w:sz w:val="28"/>
          <w:szCs w:val="28"/>
        </w:rPr>
        <w:t xml:space="preserve"> бути позивачем і відповідачем у суді, має самостійний баланс, рахунки в органах державного казначейства, штамп та </w:t>
      </w:r>
      <w:r w:rsidR="00380A6D">
        <w:rPr>
          <w:rFonts w:ascii="Times New Roman" w:hAnsi="Times New Roman" w:cs="Times New Roman"/>
          <w:sz w:val="28"/>
          <w:szCs w:val="28"/>
        </w:rPr>
        <w:t xml:space="preserve">гербову </w:t>
      </w:r>
      <w:r w:rsidR="00681C1D" w:rsidRPr="002B786A">
        <w:rPr>
          <w:rFonts w:ascii="Times New Roman" w:hAnsi="Times New Roman" w:cs="Times New Roman"/>
          <w:sz w:val="28"/>
          <w:szCs w:val="28"/>
        </w:rPr>
        <w:t xml:space="preserve">печатку, бланки з найменуванням КЗ </w:t>
      </w:r>
      <w:r w:rsidR="002E265A">
        <w:rPr>
          <w:rFonts w:ascii="Times New Roman" w:hAnsi="Times New Roman" w:cs="Times New Roman"/>
          <w:sz w:val="28"/>
          <w:szCs w:val="28"/>
        </w:rPr>
        <w:t>«</w:t>
      </w:r>
      <w:r w:rsidR="00681C1D" w:rsidRPr="002B786A">
        <w:rPr>
          <w:rFonts w:ascii="Times New Roman" w:hAnsi="Times New Roman" w:cs="Times New Roman"/>
          <w:sz w:val="28"/>
          <w:szCs w:val="28"/>
        </w:rPr>
        <w:t>РЛП «</w:t>
      </w:r>
      <w:proofErr w:type="spellStart"/>
      <w:r w:rsidR="00681C1D" w:rsidRPr="002B786A">
        <w:rPr>
          <w:rFonts w:ascii="Times New Roman" w:hAnsi="Times New Roman" w:cs="Times New Roman"/>
          <w:sz w:val="28"/>
          <w:szCs w:val="28"/>
        </w:rPr>
        <w:t>Міжрічинський</w:t>
      </w:r>
      <w:proofErr w:type="spellEnd"/>
      <w:r w:rsidR="00681C1D" w:rsidRPr="002B786A">
        <w:rPr>
          <w:rFonts w:ascii="Times New Roman" w:hAnsi="Times New Roman" w:cs="Times New Roman"/>
          <w:sz w:val="28"/>
          <w:szCs w:val="28"/>
        </w:rPr>
        <w:t>».</w:t>
      </w:r>
    </w:p>
    <w:p w:rsidR="0029224F" w:rsidRPr="002B786A" w:rsidRDefault="00F1440F"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1.</w:t>
      </w:r>
      <w:r w:rsidR="000041DB">
        <w:rPr>
          <w:rFonts w:ascii="Times New Roman" w:hAnsi="Times New Roman" w:cs="Times New Roman"/>
          <w:sz w:val="28"/>
          <w:szCs w:val="28"/>
        </w:rPr>
        <w:t>8</w:t>
      </w:r>
      <w:r w:rsidRPr="002B786A">
        <w:rPr>
          <w:rFonts w:ascii="Times New Roman" w:hAnsi="Times New Roman" w:cs="Times New Roman"/>
          <w:sz w:val="28"/>
          <w:szCs w:val="28"/>
        </w:rPr>
        <w:t xml:space="preserve">. КЗ </w:t>
      </w:r>
      <w:r w:rsidR="002E265A">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xml:space="preserve">» у своїй діяльності керується Конституцією України, законами України, зокрема законами України «Про природно-заповідний фонд України», «Про охорону навколишнього природного середовища», постановами Верховної ради України, </w:t>
      </w:r>
      <w:r w:rsidR="0029224F" w:rsidRPr="002B786A">
        <w:rPr>
          <w:rFonts w:ascii="Times New Roman" w:hAnsi="Times New Roman" w:cs="Times New Roman"/>
          <w:sz w:val="28"/>
          <w:szCs w:val="28"/>
        </w:rPr>
        <w:t xml:space="preserve">актами президента України, Кабінету міністрів України, наказами міністерств та інших центральних органів виконавчої </w:t>
      </w:r>
      <w:r w:rsidR="0029224F" w:rsidRPr="002B786A">
        <w:rPr>
          <w:rFonts w:ascii="Times New Roman" w:hAnsi="Times New Roman" w:cs="Times New Roman"/>
          <w:sz w:val="28"/>
          <w:szCs w:val="28"/>
        </w:rPr>
        <w:lastRenderedPageBreak/>
        <w:t>влади та місцевого самоврядування, цим Положенням, а також іншими нормативно-правовими актами.</w:t>
      </w:r>
    </w:p>
    <w:p w:rsidR="002E265A" w:rsidRDefault="0029224F"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1.</w:t>
      </w:r>
      <w:r w:rsidR="000041DB">
        <w:rPr>
          <w:rFonts w:ascii="Times New Roman" w:hAnsi="Times New Roman" w:cs="Times New Roman"/>
          <w:sz w:val="28"/>
          <w:szCs w:val="28"/>
        </w:rPr>
        <w:t>9</w:t>
      </w:r>
      <w:r w:rsidRPr="002B786A">
        <w:rPr>
          <w:rFonts w:ascii="Times New Roman" w:hAnsi="Times New Roman" w:cs="Times New Roman"/>
          <w:sz w:val="28"/>
          <w:szCs w:val="28"/>
        </w:rPr>
        <w:t>.</w:t>
      </w:r>
      <w:r w:rsidR="00E670DF">
        <w:rPr>
          <w:rFonts w:ascii="Times New Roman" w:hAnsi="Times New Roman" w:cs="Times New Roman"/>
          <w:sz w:val="28"/>
          <w:szCs w:val="28"/>
        </w:rPr>
        <w:t xml:space="preserve"> </w:t>
      </w:r>
      <w:r w:rsidR="002E265A" w:rsidRPr="002B786A">
        <w:rPr>
          <w:rFonts w:ascii="Times New Roman" w:hAnsi="Times New Roman" w:cs="Times New Roman"/>
          <w:sz w:val="28"/>
          <w:szCs w:val="28"/>
        </w:rPr>
        <w:t xml:space="preserve">КЗ </w:t>
      </w:r>
      <w:r w:rsidR="002E265A">
        <w:rPr>
          <w:rFonts w:ascii="Times New Roman" w:hAnsi="Times New Roman" w:cs="Times New Roman"/>
          <w:sz w:val="28"/>
          <w:szCs w:val="28"/>
        </w:rPr>
        <w:t>«</w:t>
      </w:r>
      <w:r w:rsidR="002E265A" w:rsidRPr="002B786A">
        <w:rPr>
          <w:rFonts w:ascii="Times New Roman" w:hAnsi="Times New Roman" w:cs="Times New Roman"/>
          <w:sz w:val="28"/>
          <w:szCs w:val="28"/>
        </w:rPr>
        <w:t>РЛП «</w:t>
      </w:r>
      <w:proofErr w:type="spellStart"/>
      <w:r w:rsidR="002E265A" w:rsidRPr="002B786A">
        <w:rPr>
          <w:rFonts w:ascii="Times New Roman" w:hAnsi="Times New Roman" w:cs="Times New Roman"/>
          <w:sz w:val="28"/>
          <w:szCs w:val="28"/>
        </w:rPr>
        <w:t>Міжрічинський</w:t>
      </w:r>
      <w:proofErr w:type="spellEnd"/>
      <w:r w:rsidR="002E265A" w:rsidRPr="002B786A">
        <w:rPr>
          <w:rFonts w:ascii="Times New Roman" w:hAnsi="Times New Roman" w:cs="Times New Roman"/>
          <w:sz w:val="28"/>
          <w:szCs w:val="28"/>
        </w:rPr>
        <w:t>» має статус неприбуткової організації.</w:t>
      </w:r>
    </w:p>
    <w:p w:rsidR="00F90390" w:rsidRDefault="0029224F"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1.</w:t>
      </w:r>
      <w:r w:rsidR="00F41FFC">
        <w:rPr>
          <w:rFonts w:ascii="Times New Roman" w:hAnsi="Times New Roman" w:cs="Times New Roman"/>
          <w:sz w:val="28"/>
          <w:szCs w:val="28"/>
        </w:rPr>
        <w:t>1</w:t>
      </w:r>
      <w:r w:rsidR="000041DB">
        <w:rPr>
          <w:rFonts w:ascii="Times New Roman" w:hAnsi="Times New Roman" w:cs="Times New Roman"/>
          <w:sz w:val="28"/>
          <w:szCs w:val="28"/>
        </w:rPr>
        <w:t>0</w:t>
      </w:r>
      <w:r w:rsidRPr="002B786A">
        <w:rPr>
          <w:rFonts w:ascii="Times New Roman" w:hAnsi="Times New Roman" w:cs="Times New Roman"/>
          <w:sz w:val="28"/>
          <w:szCs w:val="28"/>
        </w:rPr>
        <w:t xml:space="preserve">. </w:t>
      </w:r>
      <w:r w:rsidR="00F90390" w:rsidRPr="002B786A">
        <w:rPr>
          <w:rFonts w:ascii="Times New Roman" w:hAnsi="Times New Roman" w:cs="Times New Roman"/>
          <w:sz w:val="28"/>
          <w:szCs w:val="28"/>
        </w:rPr>
        <w:t xml:space="preserve">КЗ </w:t>
      </w:r>
      <w:r w:rsidR="007B00A5">
        <w:rPr>
          <w:rFonts w:ascii="Times New Roman" w:hAnsi="Times New Roman" w:cs="Times New Roman"/>
          <w:sz w:val="28"/>
          <w:szCs w:val="28"/>
        </w:rPr>
        <w:t>«</w:t>
      </w:r>
      <w:r w:rsidR="00F90390" w:rsidRPr="002B786A">
        <w:rPr>
          <w:rFonts w:ascii="Times New Roman" w:hAnsi="Times New Roman" w:cs="Times New Roman"/>
          <w:sz w:val="28"/>
          <w:szCs w:val="28"/>
        </w:rPr>
        <w:t>РЛП «</w:t>
      </w:r>
      <w:proofErr w:type="spellStart"/>
      <w:r w:rsidR="00F90390" w:rsidRPr="002B786A">
        <w:rPr>
          <w:rFonts w:ascii="Times New Roman" w:hAnsi="Times New Roman" w:cs="Times New Roman"/>
          <w:sz w:val="28"/>
          <w:szCs w:val="28"/>
        </w:rPr>
        <w:t>Міжрічинський</w:t>
      </w:r>
      <w:proofErr w:type="spellEnd"/>
      <w:r w:rsidR="00F90390" w:rsidRPr="002B786A">
        <w:rPr>
          <w:rFonts w:ascii="Times New Roman" w:hAnsi="Times New Roman" w:cs="Times New Roman"/>
          <w:sz w:val="28"/>
          <w:szCs w:val="28"/>
        </w:rPr>
        <w:t>» утворений та зареєстрований в порядку, визначеному Законом України «Про місцеве самоврядування в Україні»</w:t>
      </w:r>
      <w:r w:rsidR="002E265A">
        <w:rPr>
          <w:rFonts w:ascii="Times New Roman" w:hAnsi="Times New Roman" w:cs="Times New Roman"/>
          <w:sz w:val="28"/>
          <w:szCs w:val="28"/>
        </w:rPr>
        <w:t xml:space="preserve"> та Цивільного кодексу України</w:t>
      </w:r>
      <w:r w:rsidR="00F90390" w:rsidRPr="002B786A">
        <w:rPr>
          <w:rFonts w:ascii="Times New Roman" w:hAnsi="Times New Roman" w:cs="Times New Roman"/>
          <w:sz w:val="28"/>
          <w:szCs w:val="28"/>
        </w:rPr>
        <w:t>.</w:t>
      </w:r>
    </w:p>
    <w:p w:rsidR="00F90390" w:rsidRPr="002B786A" w:rsidRDefault="00F90390" w:rsidP="007B321B">
      <w:pPr>
        <w:spacing w:after="0" w:line="240" w:lineRule="auto"/>
        <w:ind w:firstLine="567"/>
        <w:jc w:val="both"/>
        <w:rPr>
          <w:rFonts w:ascii="Times New Roman" w:hAnsi="Times New Roman" w:cs="Times New Roman"/>
          <w:sz w:val="28"/>
          <w:szCs w:val="28"/>
        </w:rPr>
      </w:pPr>
    </w:p>
    <w:p w:rsidR="00F90390" w:rsidRDefault="00F90390" w:rsidP="007B321B">
      <w:pPr>
        <w:spacing w:after="0" w:line="240" w:lineRule="auto"/>
        <w:ind w:firstLine="567"/>
        <w:jc w:val="center"/>
        <w:rPr>
          <w:rFonts w:ascii="Times New Roman" w:hAnsi="Times New Roman" w:cs="Times New Roman"/>
          <w:b/>
          <w:bCs/>
          <w:sz w:val="28"/>
          <w:szCs w:val="28"/>
        </w:rPr>
      </w:pPr>
      <w:r w:rsidRPr="002B786A">
        <w:rPr>
          <w:rFonts w:ascii="Times New Roman" w:hAnsi="Times New Roman" w:cs="Times New Roman"/>
          <w:b/>
          <w:bCs/>
          <w:sz w:val="28"/>
          <w:szCs w:val="28"/>
        </w:rPr>
        <w:t>І</w:t>
      </w:r>
      <w:r w:rsidRPr="002B786A">
        <w:rPr>
          <w:rFonts w:ascii="Times New Roman" w:hAnsi="Times New Roman" w:cs="Times New Roman"/>
          <w:b/>
          <w:bCs/>
          <w:sz w:val="28"/>
          <w:szCs w:val="28"/>
          <w:lang w:val="en-US"/>
        </w:rPr>
        <w:t>I</w:t>
      </w:r>
      <w:r w:rsidRPr="002B786A">
        <w:rPr>
          <w:rFonts w:ascii="Times New Roman" w:hAnsi="Times New Roman" w:cs="Times New Roman"/>
          <w:b/>
          <w:bCs/>
          <w:sz w:val="28"/>
          <w:szCs w:val="28"/>
        </w:rPr>
        <w:t>.МЕТА СТВОРЕННЯ І ЗАВДАННЯ</w:t>
      </w:r>
    </w:p>
    <w:p w:rsidR="006E0817" w:rsidRPr="002B786A" w:rsidRDefault="00F90390"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bCs/>
          <w:sz w:val="28"/>
          <w:szCs w:val="28"/>
        </w:rPr>
        <w:t xml:space="preserve">2.1. </w:t>
      </w:r>
      <w:r w:rsidRPr="002B786A">
        <w:rPr>
          <w:rFonts w:ascii="Times New Roman" w:hAnsi="Times New Roman" w:cs="Times New Roman"/>
          <w:sz w:val="28"/>
          <w:szCs w:val="28"/>
        </w:rPr>
        <w:t xml:space="preserve">КЗ </w:t>
      </w:r>
      <w:r w:rsidR="00D14A07">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створений з метою збереження, відтворення та раціонального використання природних комплексів,</w:t>
      </w:r>
      <w:r w:rsidR="006E0817" w:rsidRPr="002B786A">
        <w:rPr>
          <w:rFonts w:ascii="Times New Roman" w:hAnsi="Times New Roman" w:cs="Times New Roman"/>
          <w:sz w:val="28"/>
          <w:szCs w:val="28"/>
        </w:rPr>
        <w:t xml:space="preserve"> що мають важливе природоохоронне, наукове, освітнє, естетичне, рекреаційне та оздоровче значення</w:t>
      </w:r>
      <w:r w:rsidR="003516BB">
        <w:rPr>
          <w:rFonts w:ascii="Times New Roman" w:hAnsi="Times New Roman" w:cs="Times New Roman"/>
          <w:sz w:val="28"/>
          <w:szCs w:val="28"/>
        </w:rPr>
        <w:t xml:space="preserve"> </w:t>
      </w:r>
      <w:r w:rsidR="003516BB" w:rsidRPr="00DB2692">
        <w:rPr>
          <w:rFonts w:ascii="Times New Roman" w:hAnsi="Times New Roman" w:cs="Times New Roman"/>
          <w:sz w:val="28"/>
          <w:szCs w:val="28"/>
        </w:rPr>
        <w:t>з врахуванням цінностей природних комплексів та об’єктів, їх особливостей згідно встановленого диференційованого режиму щодо їх охорони, відтворення та використання згідно з функціональним зонуванням</w:t>
      </w:r>
      <w:r w:rsidR="006E0817" w:rsidRPr="00DB2692">
        <w:rPr>
          <w:rFonts w:ascii="Times New Roman" w:hAnsi="Times New Roman" w:cs="Times New Roman"/>
          <w:sz w:val="28"/>
          <w:szCs w:val="28"/>
        </w:rPr>
        <w:t>.</w:t>
      </w:r>
    </w:p>
    <w:p w:rsidR="006E0817" w:rsidRPr="002B786A" w:rsidRDefault="006E0817"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2.2. Основним завданням КЗ </w:t>
      </w:r>
      <w:r w:rsidR="00D14A07">
        <w:rPr>
          <w:rFonts w:ascii="Times New Roman" w:hAnsi="Times New Roman" w:cs="Times New Roman"/>
          <w:sz w:val="28"/>
          <w:szCs w:val="28"/>
        </w:rPr>
        <w:t>«</w:t>
      </w:r>
      <w:r w:rsidRPr="002B786A">
        <w:rPr>
          <w:rFonts w:ascii="Times New Roman" w:hAnsi="Times New Roman" w:cs="Times New Roman"/>
          <w:sz w:val="28"/>
          <w:szCs w:val="28"/>
        </w:rPr>
        <w:t>РЛП «</w:t>
      </w:r>
      <w:proofErr w:type="spellStart"/>
      <w:r w:rsidRPr="002B786A">
        <w:rPr>
          <w:rFonts w:ascii="Times New Roman" w:hAnsi="Times New Roman" w:cs="Times New Roman"/>
          <w:sz w:val="28"/>
          <w:szCs w:val="28"/>
        </w:rPr>
        <w:t>Міжрічинський</w:t>
      </w:r>
      <w:proofErr w:type="spellEnd"/>
      <w:r w:rsidRPr="002B786A">
        <w:rPr>
          <w:rFonts w:ascii="Times New Roman" w:hAnsi="Times New Roman" w:cs="Times New Roman"/>
          <w:sz w:val="28"/>
          <w:szCs w:val="28"/>
        </w:rPr>
        <w:t>» є:</w:t>
      </w:r>
    </w:p>
    <w:p w:rsidR="006E0817" w:rsidRPr="002B786A" w:rsidRDefault="006E0817"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збереження та відтворення цінних природних комплексів та природних об’єктів;</w:t>
      </w:r>
    </w:p>
    <w:p w:rsidR="006E0817" w:rsidRPr="002B786A" w:rsidRDefault="006E0817" w:rsidP="007B321B">
      <w:pPr>
        <w:spacing w:after="0" w:line="240" w:lineRule="auto"/>
        <w:ind w:firstLine="567"/>
        <w:jc w:val="both"/>
        <w:rPr>
          <w:rFonts w:ascii="Times New Roman" w:hAnsi="Times New Roman" w:cs="Times New Roman"/>
          <w:sz w:val="28"/>
          <w:szCs w:val="28"/>
        </w:rPr>
      </w:pPr>
      <w:r w:rsidRPr="00DB2692">
        <w:rPr>
          <w:rFonts w:ascii="Times New Roman" w:hAnsi="Times New Roman" w:cs="Times New Roman"/>
          <w:sz w:val="28"/>
          <w:szCs w:val="28"/>
        </w:rPr>
        <w:t>- створення умов для</w:t>
      </w:r>
      <w:r w:rsidR="00B208C6" w:rsidRPr="00DB2692">
        <w:rPr>
          <w:rFonts w:ascii="Times New Roman" w:hAnsi="Times New Roman" w:cs="Times New Roman"/>
          <w:sz w:val="28"/>
          <w:szCs w:val="28"/>
        </w:rPr>
        <w:t xml:space="preserve"> оздоровчих цілей та</w:t>
      </w:r>
      <w:r w:rsidRPr="00DB2692">
        <w:rPr>
          <w:rFonts w:ascii="Times New Roman" w:hAnsi="Times New Roman" w:cs="Times New Roman"/>
          <w:sz w:val="28"/>
          <w:szCs w:val="28"/>
        </w:rPr>
        <w:t xml:space="preserve"> організованого туризму, відпочинку</w:t>
      </w:r>
      <w:r w:rsidRPr="002B786A">
        <w:rPr>
          <w:rFonts w:ascii="Times New Roman" w:hAnsi="Times New Roman" w:cs="Times New Roman"/>
          <w:sz w:val="28"/>
          <w:szCs w:val="28"/>
        </w:rPr>
        <w:t xml:space="preserve"> та інших видів рекреаційної діяльності в природних умовах з додержанням режиму охорони заповідних комплексів та об’єктів;</w:t>
      </w:r>
    </w:p>
    <w:p w:rsidR="006E0817" w:rsidRPr="002B786A" w:rsidRDefault="006E0817"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організація та здійснення науково-дослідних робіт, у тому числі з вивчення природних комплексів</w:t>
      </w:r>
      <w:r w:rsidR="00E30C44" w:rsidRPr="002B786A">
        <w:rPr>
          <w:rFonts w:ascii="Times New Roman" w:hAnsi="Times New Roman" w:cs="Times New Roman"/>
          <w:sz w:val="28"/>
          <w:szCs w:val="28"/>
        </w:rPr>
        <w:t xml:space="preserve">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і фауни, відновлення порушених екосистем, організація та проведення моніторингу ландшафтного та біологічного різноманіття;</w:t>
      </w:r>
    </w:p>
    <w:p w:rsidR="00E30C44" w:rsidRDefault="00E30C44"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проведення екологічно</w:t>
      </w:r>
      <w:r w:rsidR="00F8764B">
        <w:rPr>
          <w:rFonts w:ascii="Times New Roman" w:hAnsi="Times New Roman" w:cs="Times New Roman"/>
          <w:sz w:val="28"/>
          <w:szCs w:val="28"/>
        </w:rPr>
        <w:t xml:space="preserve">ї </w:t>
      </w:r>
      <w:proofErr w:type="spellStart"/>
      <w:r w:rsidR="00F8764B">
        <w:rPr>
          <w:rFonts w:ascii="Times New Roman" w:hAnsi="Times New Roman" w:cs="Times New Roman"/>
          <w:sz w:val="28"/>
          <w:szCs w:val="28"/>
        </w:rPr>
        <w:t>освітньо</w:t>
      </w:r>
      <w:proofErr w:type="spellEnd"/>
      <w:r w:rsidR="00F8764B">
        <w:rPr>
          <w:rFonts w:ascii="Times New Roman" w:hAnsi="Times New Roman" w:cs="Times New Roman"/>
          <w:sz w:val="28"/>
          <w:szCs w:val="28"/>
        </w:rPr>
        <w:t>-виховної роботи тощо;</w:t>
      </w:r>
    </w:p>
    <w:p w:rsidR="00F8764B" w:rsidRDefault="00F8764B" w:rsidP="00F8764B">
      <w:pPr>
        <w:spacing w:after="0"/>
        <w:ind w:firstLine="567"/>
        <w:jc w:val="both"/>
        <w:rPr>
          <w:rFonts w:ascii="Times New Roman" w:hAnsi="Times New Roman" w:cs="Times New Roman"/>
          <w:sz w:val="28"/>
          <w:szCs w:val="28"/>
        </w:rPr>
      </w:pPr>
      <w:r w:rsidRPr="00DB2692">
        <w:rPr>
          <w:rFonts w:ascii="Times New Roman" w:hAnsi="Times New Roman" w:cs="Times New Roman"/>
          <w:sz w:val="28"/>
          <w:szCs w:val="28"/>
        </w:rPr>
        <w:t xml:space="preserve">- </w:t>
      </w:r>
      <w:r w:rsidR="00785D2A">
        <w:rPr>
          <w:rFonts w:ascii="Times New Roman" w:hAnsi="Times New Roman" w:cs="Times New Roman"/>
          <w:sz w:val="28"/>
          <w:szCs w:val="28"/>
        </w:rPr>
        <w:t>проведення</w:t>
      </w:r>
      <w:r w:rsidR="00DB2692" w:rsidRPr="00DB2692">
        <w:rPr>
          <w:rFonts w:ascii="Times New Roman" w:hAnsi="Times New Roman" w:cs="Times New Roman"/>
          <w:sz w:val="28"/>
          <w:szCs w:val="28"/>
        </w:rPr>
        <w:t xml:space="preserve"> моніторингу навколишнього природного середовища</w:t>
      </w:r>
      <w:r w:rsidRPr="00DB2692">
        <w:rPr>
          <w:rFonts w:ascii="Times New Roman" w:hAnsi="Times New Roman" w:cs="Times New Roman"/>
          <w:sz w:val="28"/>
          <w:szCs w:val="28"/>
        </w:rPr>
        <w:t>.</w:t>
      </w:r>
    </w:p>
    <w:p w:rsidR="00F8764B" w:rsidRPr="00083B05" w:rsidRDefault="00F8764B" w:rsidP="00F8764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DB2692">
        <w:rPr>
          <w:rFonts w:ascii="Times New Roman" w:hAnsi="Times New Roman" w:cs="Times New Roman"/>
          <w:sz w:val="28"/>
          <w:szCs w:val="28"/>
        </w:rPr>
        <w:t>Встановлені п. 2.2. цього Положення завдання використання територій та об’єктів РЛП, а також заготівля деревини, лікарських та інших цінних рослин, їх плодів, сіна, випасання худоби, мисливство, полювання, рибальство та інші види використання можуть здійснюватися лише за умови, що така діяльність не суперечить цільовому призначенню територій та об'єктів РЛП, його функціональному зонуванню та встановленим вимогам щодо охорони, відтворення та використання їх природних комплексів та окремих об'єктів.</w:t>
      </w:r>
    </w:p>
    <w:p w:rsidR="00F8764B" w:rsidRDefault="00F8764B" w:rsidP="00F8764B">
      <w:pPr>
        <w:spacing w:after="0"/>
        <w:ind w:firstLine="567"/>
        <w:jc w:val="both"/>
        <w:rPr>
          <w:rFonts w:ascii="Times New Roman" w:hAnsi="Times New Roman" w:cs="Times New Roman"/>
          <w:sz w:val="28"/>
          <w:szCs w:val="28"/>
        </w:rPr>
      </w:pPr>
      <w:r w:rsidRPr="00DB2692">
        <w:rPr>
          <w:rFonts w:ascii="Times New Roman" w:hAnsi="Times New Roman" w:cs="Times New Roman"/>
          <w:sz w:val="28"/>
          <w:szCs w:val="28"/>
        </w:rPr>
        <w:t>2.4. КЗ РЛП «</w:t>
      </w:r>
      <w:proofErr w:type="spellStart"/>
      <w:r w:rsidRPr="00DB2692">
        <w:rPr>
          <w:rFonts w:ascii="Times New Roman" w:hAnsi="Times New Roman" w:cs="Times New Roman"/>
          <w:sz w:val="28"/>
          <w:szCs w:val="28"/>
        </w:rPr>
        <w:t>Міжрічинський</w:t>
      </w:r>
      <w:proofErr w:type="spellEnd"/>
      <w:r w:rsidRPr="00DB2692">
        <w:rPr>
          <w:rFonts w:ascii="Times New Roman" w:hAnsi="Times New Roman" w:cs="Times New Roman"/>
          <w:sz w:val="28"/>
          <w:szCs w:val="28"/>
        </w:rPr>
        <w:t>» має право виконувати й інші завдання, які не заборонені чинним законодавством, передбачені цим Положенням та Положенням про РЛП.</w:t>
      </w:r>
    </w:p>
    <w:p w:rsidR="00F8764B" w:rsidRPr="002B786A" w:rsidRDefault="00F8764B" w:rsidP="007B321B">
      <w:pPr>
        <w:spacing w:after="0" w:line="240" w:lineRule="auto"/>
        <w:ind w:firstLine="567"/>
        <w:jc w:val="both"/>
        <w:rPr>
          <w:rFonts w:ascii="Times New Roman" w:hAnsi="Times New Roman" w:cs="Times New Roman"/>
          <w:sz w:val="28"/>
          <w:szCs w:val="28"/>
        </w:rPr>
      </w:pPr>
    </w:p>
    <w:p w:rsidR="00E30C44" w:rsidRDefault="00E30C44" w:rsidP="007B321B">
      <w:pPr>
        <w:spacing w:after="0" w:line="240" w:lineRule="auto"/>
        <w:ind w:firstLine="567"/>
        <w:jc w:val="center"/>
        <w:rPr>
          <w:rFonts w:ascii="Times New Roman" w:hAnsi="Times New Roman" w:cs="Times New Roman"/>
          <w:b/>
          <w:bCs/>
          <w:sz w:val="28"/>
          <w:szCs w:val="28"/>
        </w:rPr>
      </w:pPr>
      <w:r w:rsidRPr="002B786A">
        <w:rPr>
          <w:rFonts w:ascii="Times New Roman" w:hAnsi="Times New Roman" w:cs="Times New Roman"/>
          <w:b/>
          <w:bCs/>
          <w:sz w:val="28"/>
          <w:szCs w:val="28"/>
          <w:lang w:val="ru-RU"/>
        </w:rPr>
        <w:t>І</w:t>
      </w:r>
      <w:r w:rsidRPr="002B786A">
        <w:rPr>
          <w:rFonts w:ascii="Times New Roman" w:hAnsi="Times New Roman" w:cs="Times New Roman"/>
          <w:b/>
          <w:bCs/>
          <w:sz w:val="28"/>
          <w:szCs w:val="28"/>
          <w:lang w:val="en-US"/>
        </w:rPr>
        <w:t>II</w:t>
      </w:r>
      <w:r w:rsidRPr="002B786A">
        <w:rPr>
          <w:rFonts w:ascii="Times New Roman" w:hAnsi="Times New Roman" w:cs="Times New Roman"/>
          <w:b/>
          <w:bCs/>
          <w:sz w:val="28"/>
          <w:szCs w:val="28"/>
          <w:lang w:val="ru-RU"/>
        </w:rPr>
        <w:t>.</w:t>
      </w:r>
      <w:r w:rsidRPr="002B786A">
        <w:rPr>
          <w:rFonts w:ascii="Times New Roman" w:hAnsi="Times New Roman" w:cs="Times New Roman"/>
          <w:b/>
          <w:bCs/>
          <w:sz w:val="28"/>
          <w:szCs w:val="28"/>
        </w:rPr>
        <w:t xml:space="preserve"> СТРУКТУРА КЗ РЛП «МІЖРІЧИНСЬКИЙ»</w:t>
      </w:r>
    </w:p>
    <w:p w:rsidR="00E30C44" w:rsidRDefault="00E30C44" w:rsidP="007B321B">
      <w:pPr>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xml:space="preserve">3.1. Структуру КЗ </w:t>
      </w:r>
      <w:r w:rsidR="00D14A07">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xml:space="preserve">» та штатний розпис затверджує </w:t>
      </w:r>
      <w:r w:rsidR="00380A6D">
        <w:rPr>
          <w:rFonts w:ascii="Times New Roman" w:hAnsi="Times New Roman" w:cs="Times New Roman"/>
          <w:bCs/>
          <w:sz w:val="28"/>
          <w:szCs w:val="28"/>
        </w:rPr>
        <w:t>О</w:t>
      </w:r>
      <w:r w:rsidR="00380A6D" w:rsidRPr="00380A6D">
        <w:rPr>
          <w:rFonts w:ascii="Times New Roman" w:hAnsi="Times New Roman" w:cs="Times New Roman"/>
          <w:bCs/>
          <w:sz w:val="28"/>
          <w:szCs w:val="28"/>
        </w:rPr>
        <w:t>рган управління</w:t>
      </w:r>
      <w:r w:rsidRPr="00380A6D">
        <w:rPr>
          <w:rFonts w:ascii="Times New Roman" w:hAnsi="Times New Roman" w:cs="Times New Roman"/>
          <w:bCs/>
          <w:sz w:val="28"/>
          <w:szCs w:val="28"/>
        </w:rPr>
        <w:t xml:space="preserve"> за</w:t>
      </w:r>
      <w:r w:rsidRPr="002B786A">
        <w:rPr>
          <w:rFonts w:ascii="Times New Roman" w:hAnsi="Times New Roman" w:cs="Times New Roman"/>
          <w:bCs/>
          <w:sz w:val="28"/>
          <w:szCs w:val="28"/>
        </w:rPr>
        <w:t xml:space="preserve"> поданням директора КЗ </w:t>
      </w:r>
      <w:r w:rsidR="00D14A07">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p>
    <w:p w:rsidR="00D55DC8" w:rsidRPr="002B786A" w:rsidRDefault="00D55DC8" w:rsidP="007B321B">
      <w:pPr>
        <w:spacing w:after="0" w:line="240" w:lineRule="auto"/>
        <w:ind w:firstLine="567"/>
        <w:jc w:val="both"/>
        <w:rPr>
          <w:rFonts w:ascii="Times New Roman" w:hAnsi="Times New Roman" w:cs="Times New Roman"/>
          <w:bCs/>
          <w:sz w:val="28"/>
          <w:szCs w:val="28"/>
        </w:rPr>
      </w:pPr>
    </w:p>
    <w:p w:rsidR="00E30C44" w:rsidRDefault="00E30C44" w:rsidP="007B321B">
      <w:pPr>
        <w:spacing w:after="0" w:line="240" w:lineRule="auto"/>
        <w:ind w:firstLine="567"/>
        <w:jc w:val="center"/>
        <w:rPr>
          <w:rFonts w:ascii="Times New Roman" w:hAnsi="Times New Roman" w:cs="Times New Roman"/>
          <w:b/>
          <w:bCs/>
          <w:sz w:val="28"/>
          <w:szCs w:val="28"/>
        </w:rPr>
      </w:pPr>
      <w:r w:rsidRPr="002B786A">
        <w:rPr>
          <w:rFonts w:ascii="Times New Roman" w:hAnsi="Times New Roman" w:cs="Times New Roman"/>
          <w:b/>
          <w:bCs/>
          <w:sz w:val="28"/>
          <w:szCs w:val="28"/>
        </w:rPr>
        <w:lastRenderedPageBreak/>
        <w:t>І</w:t>
      </w:r>
      <w:r w:rsidRPr="002B786A">
        <w:rPr>
          <w:rFonts w:ascii="Times New Roman" w:hAnsi="Times New Roman" w:cs="Times New Roman"/>
          <w:b/>
          <w:bCs/>
          <w:sz w:val="28"/>
          <w:szCs w:val="28"/>
          <w:lang w:val="en-US"/>
        </w:rPr>
        <w:t>V</w:t>
      </w:r>
      <w:r w:rsidRPr="002B786A">
        <w:rPr>
          <w:rFonts w:ascii="Times New Roman" w:hAnsi="Times New Roman" w:cs="Times New Roman"/>
          <w:b/>
          <w:bCs/>
          <w:sz w:val="28"/>
          <w:szCs w:val="28"/>
        </w:rPr>
        <w:t>. ОРГАНИ УПРАВЛІННЯ ТА КОНТРОЛЮ</w:t>
      </w:r>
    </w:p>
    <w:p w:rsidR="00351451" w:rsidRPr="002B786A" w:rsidRDefault="00F95F0A"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4.3</w:t>
      </w:r>
      <w:r w:rsidR="00351451" w:rsidRPr="002B786A">
        <w:rPr>
          <w:rFonts w:ascii="Times New Roman" w:hAnsi="Times New Roman" w:cs="Times New Roman"/>
          <w:sz w:val="28"/>
          <w:szCs w:val="28"/>
        </w:rPr>
        <w:t>. До виключної компетен</w:t>
      </w:r>
      <w:r w:rsidRPr="002B786A">
        <w:rPr>
          <w:rFonts w:ascii="Times New Roman" w:hAnsi="Times New Roman" w:cs="Times New Roman"/>
          <w:sz w:val="28"/>
          <w:szCs w:val="28"/>
        </w:rPr>
        <w:t>ції Засновника</w:t>
      </w:r>
      <w:r w:rsidR="00E56DC1" w:rsidRPr="002B786A">
        <w:rPr>
          <w:rFonts w:ascii="Times New Roman" w:hAnsi="Times New Roman" w:cs="Times New Roman"/>
          <w:bCs/>
          <w:sz w:val="28"/>
          <w:szCs w:val="28"/>
        </w:rPr>
        <w:t xml:space="preserve"> КЗ </w:t>
      </w:r>
      <w:r w:rsidR="00B40881">
        <w:rPr>
          <w:rFonts w:ascii="Times New Roman" w:hAnsi="Times New Roman" w:cs="Times New Roman"/>
          <w:bCs/>
          <w:sz w:val="28"/>
          <w:szCs w:val="28"/>
        </w:rPr>
        <w:t>«</w:t>
      </w:r>
      <w:r w:rsidR="00E56DC1" w:rsidRPr="002B786A">
        <w:rPr>
          <w:rFonts w:ascii="Times New Roman" w:hAnsi="Times New Roman" w:cs="Times New Roman"/>
          <w:bCs/>
          <w:sz w:val="28"/>
          <w:szCs w:val="28"/>
        </w:rPr>
        <w:t>РЛП «</w:t>
      </w:r>
      <w:proofErr w:type="spellStart"/>
      <w:r w:rsidR="00E56DC1" w:rsidRPr="002B786A">
        <w:rPr>
          <w:rFonts w:ascii="Times New Roman" w:hAnsi="Times New Roman" w:cs="Times New Roman"/>
          <w:bCs/>
          <w:sz w:val="28"/>
          <w:szCs w:val="28"/>
        </w:rPr>
        <w:t>Міжрічинський</w:t>
      </w:r>
      <w:proofErr w:type="spellEnd"/>
      <w:r w:rsidR="00E56DC1" w:rsidRPr="002B786A">
        <w:rPr>
          <w:rFonts w:ascii="Times New Roman" w:hAnsi="Times New Roman" w:cs="Times New Roman"/>
          <w:bCs/>
          <w:sz w:val="28"/>
          <w:szCs w:val="28"/>
        </w:rPr>
        <w:t xml:space="preserve">» </w:t>
      </w:r>
      <w:r w:rsidRPr="002B786A">
        <w:rPr>
          <w:rFonts w:ascii="Times New Roman" w:hAnsi="Times New Roman" w:cs="Times New Roman"/>
          <w:sz w:val="28"/>
          <w:szCs w:val="28"/>
        </w:rPr>
        <w:t xml:space="preserve"> </w:t>
      </w:r>
      <w:r w:rsidR="00351451" w:rsidRPr="002B786A">
        <w:rPr>
          <w:rFonts w:ascii="Times New Roman" w:hAnsi="Times New Roman" w:cs="Times New Roman"/>
          <w:sz w:val="28"/>
          <w:szCs w:val="28"/>
        </w:rPr>
        <w:t>належать повноваження щодо:</w:t>
      </w:r>
    </w:p>
    <w:p w:rsidR="00E56DC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прийняття рішення про ліквідацію та реорганізацію (злиття, </w:t>
      </w:r>
      <w:proofErr w:type="spellStart"/>
      <w:r w:rsidRPr="002B786A">
        <w:rPr>
          <w:rFonts w:ascii="Times New Roman" w:hAnsi="Times New Roman" w:cs="Times New Roman"/>
          <w:sz w:val="28"/>
          <w:szCs w:val="28"/>
        </w:rPr>
        <w:t>приєднання,перетворення</w:t>
      </w:r>
      <w:proofErr w:type="spellEnd"/>
      <w:r w:rsidRPr="002B786A">
        <w:rPr>
          <w:rFonts w:ascii="Times New Roman" w:hAnsi="Times New Roman" w:cs="Times New Roman"/>
          <w:sz w:val="28"/>
          <w:szCs w:val="28"/>
        </w:rPr>
        <w:t>, поділ</w:t>
      </w:r>
      <w:r w:rsidR="006D29F4" w:rsidRPr="002B786A">
        <w:rPr>
          <w:rFonts w:ascii="Times New Roman" w:hAnsi="Times New Roman" w:cs="Times New Roman"/>
          <w:sz w:val="28"/>
          <w:szCs w:val="28"/>
        </w:rPr>
        <w:t>)</w:t>
      </w:r>
      <w:r w:rsidR="00E56DC1" w:rsidRPr="002B786A">
        <w:rPr>
          <w:rFonts w:ascii="Times New Roman" w:hAnsi="Times New Roman" w:cs="Times New Roman"/>
          <w:bCs/>
          <w:sz w:val="28"/>
          <w:szCs w:val="28"/>
        </w:rPr>
        <w:t xml:space="preserve"> КЗ </w:t>
      </w:r>
      <w:r w:rsidR="00B40881">
        <w:rPr>
          <w:rFonts w:ascii="Times New Roman" w:hAnsi="Times New Roman" w:cs="Times New Roman"/>
          <w:bCs/>
          <w:sz w:val="28"/>
          <w:szCs w:val="28"/>
        </w:rPr>
        <w:t>«</w:t>
      </w:r>
      <w:r w:rsidR="00E56DC1" w:rsidRPr="002B786A">
        <w:rPr>
          <w:rFonts w:ascii="Times New Roman" w:hAnsi="Times New Roman" w:cs="Times New Roman"/>
          <w:bCs/>
          <w:sz w:val="28"/>
          <w:szCs w:val="28"/>
        </w:rPr>
        <w:t>РЛП «</w:t>
      </w:r>
      <w:proofErr w:type="spellStart"/>
      <w:r w:rsidR="00E56DC1" w:rsidRPr="002B786A">
        <w:rPr>
          <w:rFonts w:ascii="Times New Roman" w:hAnsi="Times New Roman" w:cs="Times New Roman"/>
          <w:bCs/>
          <w:sz w:val="28"/>
          <w:szCs w:val="28"/>
        </w:rPr>
        <w:t>Міжрічинський</w:t>
      </w:r>
      <w:proofErr w:type="spellEnd"/>
      <w:r w:rsidR="00E56DC1" w:rsidRPr="002B786A">
        <w:rPr>
          <w:rFonts w:ascii="Times New Roman" w:hAnsi="Times New Roman" w:cs="Times New Roman"/>
          <w:bCs/>
          <w:sz w:val="28"/>
          <w:szCs w:val="28"/>
        </w:rPr>
        <w:t>»</w:t>
      </w:r>
      <w:r w:rsidR="006D29F4" w:rsidRPr="002B786A">
        <w:rPr>
          <w:rFonts w:ascii="Times New Roman" w:hAnsi="Times New Roman" w:cs="Times New Roman"/>
          <w:sz w:val="28"/>
          <w:szCs w:val="28"/>
        </w:rPr>
        <w:t>;</w:t>
      </w:r>
    </w:p>
    <w:p w:rsidR="006D29F4" w:rsidRPr="002B786A" w:rsidRDefault="006D29F4"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sz w:val="28"/>
          <w:szCs w:val="28"/>
        </w:rPr>
        <w:t xml:space="preserve">- призначення та звільнення директора </w:t>
      </w:r>
      <w:r w:rsidRPr="002B786A">
        <w:rPr>
          <w:rFonts w:ascii="Times New Roman" w:hAnsi="Times New Roman" w:cs="Times New Roman"/>
          <w:bCs/>
          <w:sz w:val="28"/>
          <w:szCs w:val="28"/>
        </w:rPr>
        <w:t xml:space="preserve">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накладання на нього дисциплінарних стягнень</w:t>
      </w:r>
      <w:r w:rsidR="00380A6D">
        <w:rPr>
          <w:rFonts w:ascii="Times New Roman" w:hAnsi="Times New Roman" w:cs="Times New Roman"/>
          <w:bCs/>
          <w:sz w:val="28"/>
          <w:szCs w:val="28"/>
        </w:rPr>
        <w:t xml:space="preserve"> за поданням Органу управління</w:t>
      </w:r>
      <w:r w:rsidRPr="002B786A">
        <w:rPr>
          <w:rFonts w:ascii="Times New Roman" w:hAnsi="Times New Roman" w:cs="Times New Roman"/>
          <w:bCs/>
          <w:sz w:val="28"/>
          <w:szCs w:val="28"/>
        </w:rPr>
        <w:t>;</w:t>
      </w:r>
    </w:p>
    <w:p w:rsidR="006D29F4" w:rsidRPr="002B786A" w:rsidRDefault="006D29F4"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xml:space="preserve">- прийняття рішення про закріплення нерухомого майна за 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xml:space="preserve">» на праві оперативного управління, прийняття рішення про зміну правового режиму майна, переданого 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або вилучення такого майна.</w:t>
      </w:r>
    </w:p>
    <w:p w:rsidR="006D29F4" w:rsidRPr="002B786A" w:rsidRDefault="006D29F4"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bCs/>
          <w:sz w:val="28"/>
          <w:szCs w:val="28"/>
        </w:rPr>
        <w:t xml:space="preserve">4.4. </w:t>
      </w:r>
      <w:r w:rsidRPr="002B786A">
        <w:rPr>
          <w:rFonts w:ascii="Times New Roman" w:hAnsi="Times New Roman" w:cs="Times New Roman"/>
          <w:sz w:val="28"/>
          <w:szCs w:val="28"/>
        </w:rPr>
        <w:t>До компетенції Органу управління належать повноваження щодо:</w:t>
      </w:r>
    </w:p>
    <w:p w:rsidR="00954242" w:rsidRPr="002B786A" w:rsidRDefault="006D29F4"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затвердження штатного розп</w:t>
      </w:r>
      <w:r w:rsidR="00954242" w:rsidRPr="002B786A">
        <w:rPr>
          <w:rFonts w:ascii="Times New Roman" w:hAnsi="Times New Roman" w:cs="Times New Roman"/>
          <w:sz w:val="28"/>
          <w:szCs w:val="28"/>
        </w:rPr>
        <w:t>ису та кошторису</w:t>
      </w:r>
      <w:r w:rsidR="00954242" w:rsidRPr="002B786A">
        <w:rPr>
          <w:rFonts w:ascii="Times New Roman" w:hAnsi="Times New Roman" w:cs="Times New Roman"/>
          <w:bCs/>
          <w:sz w:val="28"/>
          <w:szCs w:val="28"/>
        </w:rPr>
        <w:t xml:space="preserve"> КЗ </w:t>
      </w:r>
      <w:r w:rsidR="00B40881">
        <w:rPr>
          <w:rFonts w:ascii="Times New Roman" w:hAnsi="Times New Roman" w:cs="Times New Roman"/>
          <w:bCs/>
          <w:sz w:val="28"/>
          <w:szCs w:val="28"/>
        </w:rPr>
        <w:t>«</w:t>
      </w:r>
      <w:r w:rsidR="00954242" w:rsidRPr="002B786A">
        <w:rPr>
          <w:rFonts w:ascii="Times New Roman" w:hAnsi="Times New Roman" w:cs="Times New Roman"/>
          <w:bCs/>
          <w:sz w:val="28"/>
          <w:szCs w:val="28"/>
        </w:rPr>
        <w:t>РЛП «</w:t>
      </w:r>
      <w:proofErr w:type="spellStart"/>
      <w:r w:rsidR="00954242" w:rsidRPr="002B786A">
        <w:rPr>
          <w:rFonts w:ascii="Times New Roman" w:hAnsi="Times New Roman" w:cs="Times New Roman"/>
          <w:bCs/>
          <w:sz w:val="28"/>
          <w:szCs w:val="28"/>
        </w:rPr>
        <w:t>Міжрічинський</w:t>
      </w:r>
      <w:proofErr w:type="spellEnd"/>
      <w:r w:rsidR="00954242" w:rsidRPr="002B786A">
        <w:rPr>
          <w:rFonts w:ascii="Times New Roman" w:hAnsi="Times New Roman" w:cs="Times New Roman"/>
          <w:bCs/>
          <w:sz w:val="28"/>
          <w:szCs w:val="28"/>
        </w:rPr>
        <w:t>»;</w:t>
      </w:r>
    </w:p>
    <w:p w:rsidR="00954242" w:rsidRPr="002B786A" w:rsidRDefault="00954242"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визначення організаційної структури </w:t>
      </w:r>
      <w:r w:rsidRPr="002B786A">
        <w:rPr>
          <w:rFonts w:ascii="Times New Roman" w:hAnsi="Times New Roman" w:cs="Times New Roman"/>
          <w:bCs/>
          <w:sz w:val="28"/>
          <w:szCs w:val="28"/>
        </w:rPr>
        <w:t xml:space="preserve">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w:t>
      </w:r>
    </w:p>
    <w:p w:rsidR="00954242" w:rsidRPr="002B786A" w:rsidRDefault="00954242"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здійснення організаційно-методичного керівництва </w:t>
      </w:r>
      <w:r w:rsidRPr="002B786A">
        <w:rPr>
          <w:rFonts w:ascii="Times New Roman" w:hAnsi="Times New Roman" w:cs="Times New Roman"/>
          <w:bCs/>
          <w:sz w:val="28"/>
          <w:szCs w:val="28"/>
        </w:rPr>
        <w:t xml:space="preserve">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w:t>
      </w:r>
    </w:p>
    <w:p w:rsidR="00954242" w:rsidRPr="002B786A" w:rsidRDefault="00954242" w:rsidP="00B40881">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здійснення поточного контролю за фінансово-господарською діяльністю</w:t>
      </w:r>
      <w:r w:rsidR="00B40881">
        <w:rPr>
          <w:rFonts w:ascii="Times New Roman" w:hAnsi="Times New Roman" w:cs="Times New Roman"/>
          <w:sz w:val="28"/>
          <w:szCs w:val="28"/>
        </w:rPr>
        <w:t xml:space="preserve"> </w:t>
      </w:r>
      <w:r w:rsidRPr="002B786A">
        <w:rPr>
          <w:rFonts w:ascii="Times New Roman" w:hAnsi="Times New Roman" w:cs="Times New Roman"/>
          <w:bCs/>
          <w:sz w:val="28"/>
          <w:szCs w:val="28"/>
        </w:rPr>
        <w:t xml:space="preserve">КЗ </w:t>
      </w:r>
      <w:r w:rsidR="00B40881">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p>
    <w:p w:rsidR="00954242" w:rsidRPr="002B786A" w:rsidRDefault="00954242" w:rsidP="00B40881">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укладення та розірвання контракту з керівником за дорученням та на</w:t>
      </w:r>
      <w:r w:rsidR="00B40881">
        <w:rPr>
          <w:rFonts w:ascii="Times New Roman" w:hAnsi="Times New Roman" w:cs="Times New Roman"/>
          <w:sz w:val="28"/>
          <w:szCs w:val="28"/>
        </w:rPr>
        <w:t xml:space="preserve"> </w:t>
      </w:r>
      <w:r w:rsidRPr="002B786A">
        <w:rPr>
          <w:rFonts w:ascii="Times New Roman" w:hAnsi="Times New Roman" w:cs="Times New Roman"/>
          <w:sz w:val="28"/>
          <w:szCs w:val="28"/>
        </w:rPr>
        <w:t>умовах, визначених Засновником;</w:t>
      </w:r>
    </w:p>
    <w:p w:rsidR="00954242" w:rsidRPr="003C2184" w:rsidRDefault="00954242" w:rsidP="00B40881">
      <w:pPr>
        <w:autoSpaceDE w:val="0"/>
        <w:autoSpaceDN w:val="0"/>
        <w:adjustRightInd w:val="0"/>
        <w:spacing w:after="0" w:line="240" w:lineRule="auto"/>
        <w:ind w:firstLine="567"/>
        <w:jc w:val="both"/>
        <w:rPr>
          <w:rFonts w:ascii="Times New Roman" w:hAnsi="Times New Roman" w:cs="Times New Roman"/>
          <w:sz w:val="28"/>
          <w:szCs w:val="28"/>
        </w:rPr>
      </w:pPr>
      <w:r w:rsidRPr="003C2184">
        <w:rPr>
          <w:rFonts w:ascii="Times New Roman" w:hAnsi="Times New Roman" w:cs="Times New Roman"/>
          <w:sz w:val="28"/>
          <w:szCs w:val="28"/>
        </w:rPr>
        <w:t xml:space="preserve">- </w:t>
      </w:r>
      <w:r w:rsidR="00BF42A9" w:rsidRPr="003C2184">
        <w:rPr>
          <w:rFonts w:ascii="Times New Roman" w:hAnsi="Times New Roman" w:cs="Times New Roman"/>
          <w:sz w:val="28"/>
          <w:szCs w:val="28"/>
        </w:rPr>
        <w:t>здійснення контролю за дотриманням вимог</w:t>
      </w:r>
      <w:r w:rsidR="00BF42A9" w:rsidRPr="003C2184">
        <w:rPr>
          <w:rFonts w:ascii="Times New Roman" w:hAnsi="Times New Roman" w:cs="Times New Roman"/>
          <w:bCs/>
          <w:sz w:val="28"/>
          <w:szCs w:val="28"/>
        </w:rPr>
        <w:t xml:space="preserve"> </w:t>
      </w:r>
      <w:r w:rsidR="00BF42A9" w:rsidRPr="003C2184">
        <w:rPr>
          <w:rFonts w:ascii="Times New Roman" w:hAnsi="Times New Roman" w:cs="Times New Roman"/>
          <w:sz w:val="28"/>
          <w:szCs w:val="28"/>
        </w:rPr>
        <w:t>Положення</w:t>
      </w:r>
      <w:r w:rsidR="00BF42A9" w:rsidRPr="003C2184">
        <w:rPr>
          <w:rFonts w:ascii="Times New Roman" w:hAnsi="Times New Roman" w:cs="Times New Roman"/>
          <w:bCs/>
          <w:sz w:val="28"/>
          <w:szCs w:val="28"/>
        </w:rPr>
        <w:t xml:space="preserve"> </w:t>
      </w:r>
      <w:r w:rsidRPr="003C2184">
        <w:rPr>
          <w:rFonts w:ascii="Times New Roman" w:hAnsi="Times New Roman" w:cs="Times New Roman"/>
          <w:bCs/>
          <w:sz w:val="28"/>
          <w:szCs w:val="28"/>
        </w:rPr>
        <w:t xml:space="preserve">КЗ </w:t>
      </w:r>
      <w:r w:rsidR="00B40881" w:rsidRPr="003C2184">
        <w:rPr>
          <w:rFonts w:ascii="Times New Roman" w:hAnsi="Times New Roman" w:cs="Times New Roman"/>
          <w:bCs/>
          <w:sz w:val="28"/>
          <w:szCs w:val="28"/>
        </w:rPr>
        <w:t>«</w:t>
      </w:r>
      <w:r w:rsidR="00BF42A9" w:rsidRPr="003C2184">
        <w:rPr>
          <w:rFonts w:ascii="Times New Roman" w:hAnsi="Times New Roman" w:cs="Times New Roman"/>
          <w:bCs/>
          <w:sz w:val="28"/>
          <w:szCs w:val="28"/>
        </w:rPr>
        <w:t>РЛП «</w:t>
      </w:r>
      <w:proofErr w:type="spellStart"/>
      <w:r w:rsidR="00BF42A9" w:rsidRPr="003C2184">
        <w:rPr>
          <w:rFonts w:ascii="Times New Roman" w:hAnsi="Times New Roman" w:cs="Times New Roman"/>
          <w:bCs/>
          <w:sz w:val="28"/>
          <w:szCs w:val="28"/>
        </w:rPr>
        <w:t>Міжрічинський</w:t>
      </w:r>
      <w:proofErr w:type="spellEnd"/>
      <w:r w:rsidR="00BF42A9" w:rsidRPr="003C2184">
        <w:rPr>
          <w:rFonts w:ascii="Times New Roman" w:hAnsi="Times New Roman" w:cs="Times New Roman"/>
          <w:bCs/>
          <w:sz w:val="28"/>
          <w:szCs w:val="28"/>
        </w:rPr>
        <w:t>»</w:t>
      </w:r>
      <w:r w:rsidRPr="003C2184">
        <w:rPr>
          <w:rFonts w:ascii="Times New Roman" w:hAnsi="Times New Roman" w:cs="Times New Roman"/>
          <w:sz w:val="28"/>
          <w:szCs w:val="28"/>
        </w:rPr>
        <w:t>;</w:t>
      </w:r>
    </w:p>
    <w:p w:rsidR="00954242" w:rsidRPr="002B786A" w:rsidRDefault="00954242" w:rsidP="00B40881">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інші повноваження, передбачені чинним законодавством України та</w:t>
      </w:r>
      <w:r w:rsidR="00B40881">
        <w:rPr>
          <w:rFonts w:ascii="Times New Roman" w:hAnsi="Times New Roman" w:cs="Times New Roman"/>
          <w:sz w:val="28"/>
          <w:szCs w:val="28"/>
        </w:rPr>
        <w:t xml:space="preserve"> </w:t>
      </w:r>
      <w:r w:rsidRPr="002B786A">
        <w:rPr>
          <w:rFonts w:ascii="Times New Roman" w:hAnsi="Times New Roman" w:cs="Times New Roman"/>
          <w:sz w:val="28"/>
          <w:szCs w:val="28"/>
        </w:rPr>
        <w:t>рішеннями Засновника.</w:t>
      </w:r>
    </w:p>
    <w:p w:rsidR="00954242" w:rsidRPr="002B786A" w:rsidRDefault="00954242"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bCs/>
          <w:sz w:val="28"/>
          <w:szCs w:val="28"/>
        </w:rPr>
        <w:t>4.5.</w:t>
      </w:r>
      <w:r w:rsidR="006D29F4" w:rsidRPr="002B786A">
        <w:rPr>
          <w:rFonts w:ascii="Times New Roman" w:hAnsi="Times New Roman" w:cs="Times New Roman"/>
          <w:bCs/>
          <w:sz w:val="28"/>
          <w:szCs w:val="28"/>
        </w:rPr>
        <w:t xml:space="preserve"> КЗ </w:t>
      </w:r>
      <w:r w:rsidR="008D7654">
        <w:rPr>
          <w:rFonts w:ascii="Times New Roman" w:hAnsi="Times New Roman" w:cs="Times New Roman"/>
          <w:bCs/>
          <w:sz w:val="28"/>
          <w:szCs w:val="28"/>
        </w:rPr>
        <w:t>«</w:t>
      </w:r>
      <w:r w:rsidR="006D29F4" w:rsidRPr="002B786A">
        <w:rPr>
          <w:rFonts w:ascii="Times New Roman" w:hAnsi="Times New Roman" w:cs="Times New Roman"/>
          <w:bCs/>
          <w:sz w:val="28"/>
          <w:szCs w:val="28"/>
        </w:rPr>
        <w:t>РЛП «</w:t>
      </w:r>
      <w:proofErr w:type="spellStart"/>
      <w:r w:rsidR="006D29F4" w:rsidRPr="002B786A">
        <w:rPr>
          <w:rFonts w:ascii="Times New Roman" w:hAnsi="Times New Roman" w:cs="Times New Roman"/>
          <w:bCs/>
          <w:sz w:val="28"/>
          <w:szCs w:val="28"/>
        </w:rPr>
        <w:t>Міжрічинський</w:t>
      </w:r>
      <w:proofErr w:type="spellEnd"/>
      <w:r w:rsidR="006D29F4"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очолює директор, який</w:t>
      </w:r>
      <w:r w:rsidR="00AE503C" w:rsidRPr="002B786A">
        <w:rPr>
          <w:rFonts w:ascii="Times New Roman" w:hAnsi="Times New Roman" w:cs="Times New Roman"/>
          <w:sz w:val="28"/>
          <w:szCs w:val="28"/>
        </w:rPr>
        <w:t xml:space="preserve"> на конкурсній основі</w:t>
      </w:r>
      <w:r w:rsidRPr="002B786A">
        <w:rPr>
          <w:rFonts w:ascii="Times New Roman" w:hAnsi="Times New Roman" w:cs="Times New Roman"/>
          <w:sz w:val="28"/>
          <w:szCs w:val="28"/>
        </w:rPr>
        <w:t xml:space="preserve"> призначається на посаду і звільняється з посади Засновником</w:t>
      </w:r>
      <w:r w:rsidRPr="002B786A">
        <w:rPr>
          <w:rFonts w:ascii="Times New Roman" w:hAnsi="Times New Roman" w:cs="Times New Roman"/>
          <w:bCs/>
          <w:sz w:val="28"/>
          <w:szCs w:val="28"/>
        </w:rPr>
        <w:t xml:space="preserve"> КЗ </w:t>
      </w:r>
      <w:r w:rsidR="008D7654">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за поданням Органу управління шляхом укладення контракту відповідно до чинного законодавства.</w:t>
      </w:r>
    </w:p>
    <w:p w:rsidR="002717D8" w:rsidRPr="005D7565" w:rsidRDefault="00954242"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5D7565">
        <w:rPr>
          <w:rFonts w:ascii="Times New Roman" w:hAnsi="Times New Roman" w:cs="Times New Roman"/>
          <w:sz w:val="28"/>
          <w:szCs w:val="28"/>
        </w:rPr>
        <w:t>4.6.</w:t>
      </w:r>
      <w:r w:rsidR="002717D8" w:rsidRPr="005D7565">
        <w:rPr>
          <w:rFonts w:ascii="Times New Roman" w:hAnsi="Times New Roman" w:cs="Times New Roman"/>
          <w:sz w:val="28"/>
          <w:szCs w:val="28"/>
        </w:rPr>
        <w:t xml:space="preserve"> </w:t>
      </w:r>
      <w:r w:rsidRPr="005D7565">
        <w:rPr>
          <w:rFonts w:ascii="Times New Roman" w:hAnsi="Times New Roman" w:cs="Times New Roman"/>
          <w:sz w:val="28"/>
          <w:szCs w:val="28"/>
        </w:rPr>
        <w:t xml:space="preserve">Директор </w:t>
      </w:r>
      <w:r w:rsidRPr="005D7565">
        <w:rPr>
          <w:rFonts w:ascii="Times New Roman" w:hAnsi="Times New Roman" w:cs="Times New Roman"/>
          <w:bCs/>
          <w:sz w:val="28"/>
          <w:szCs w:val="28"/>
        </w:rPr>
        <w:t xml:space="preserve">КЗ </w:t>
      </w:r>
      <w:r w:rsidR="008D7654" w:rsidRPr="005D7565">
        <w:rPr>
          <w:rFonts w:ascii="Times New Roman" w:hAnsi="Times New Roman" w:cs="Times New Roman"/>
          <w:bCs/>
          <w:sz w:val="28"/>
          <w:szCs w:val="28"/>
        </w:rPr>
        <w:t>«</w:t>
      </w:r>
      <w:r w:rsidRPr="005D7565">
        <w:rPr>
          <w:rFonts w:ascii="Times New Roman" w:hAnsi="Times New Roman" w:cs="Times New Roman"/>
          <w:bCs/>
          <w:sz w:val="28"/>
          <w:szCs w:val="28"/>
        </w:rPr>
        <w:t>РЛП «</w:t>
      </w:r>
      <w:proofErr w:type="spellStart"/>
      <w:r w:rsidRPr="005D7565">
        <w:rPr>
          <w:rFonts w:ascii="Times New Roman" w:hAnsi="Times New Roman" w:cs="Times New Roman"/>
          <w:bCs/>
          <w:sz w:val="28"/>
          <w:szCs w:val="28"/>
        </w:rPr>
        <w:t>Міжрічинський</w:t>
      </w:r>
      <w:proofErr w:type="spellEnd"/>
      <w:r w:rsidRPr="005D7565">
        <w:rPr>
          <w:rFonts w:ascii="Times New Roman" w:hAnsi="Times New Roman" w:cs="Times New Roman"/>
          <w:bCs/>
          <w:sz w:val="28"/>
          <w:szCs w:val="28"/>
        </w:rPr>
        <w:t>»</w:t>
      </w:r>
      <w:r w:rsidR="002717D8" w:rsidRPr="005D7565">
        <w:rPr>
          <w:rFonts w:ascii="Times New Roman" w:hAnsi="Times New Roman" w:cs="Times New Roman"/>
          <w:bCs/>
          <w:sz w:val="28"/>
          <w:szCs w:val="28"/>
        </w:rPr>
        <w:t>:</w:t>
      </w:r>
    </w:p>
    <w:p w:rsidR="000217D7" w:rsidRPr="005D7565" w:rsidRDefault="000217D7" w:rsidP="000217D7">
      <w:pPr>
        <w:autoSpaceDE w:val="0"/>
        <w:autoSpaceDN w:val="0"/>
        <w:adjustRightInd w:val="0"/>
        <w:spacing w:after="0" w:line="240" w:lineRule="auto"/>
        <w:ind w:firstLine="567"/>
        <w:jc w:val="both"/>
        <w:rPr>
          <w:rFonts w:ascii="Times New Roman" w:hAnsi="Times New Roman" w:cs="Times New Roman"/>
          <w:bCs/>
          <w:sz w:val="28"/>
          <w:szCs w:val="28"/>
        </w:rPr>
      </w:pPr>
      <w:r w:rsidRPr="005D7565">
        <w:rPr>
          <w:rFonts w:ascii="Times New Roman" w:hAnsi="Times New Roman" w:cs="Times New Roman"/>
          <w:bCs/>
          <w:sz w:val="28"/>
          <w:szCs w:val="28"/>
        </w:rPr>
        <w:t>4.6.1. Директор КЗ РЛП «</w:t>
      </w:r>
      <w:proofErr w:type="spellStart"/>
      <w:r w:rsidRPr="005D7565">
        <w:rPr>
          <w:rFonts w:ascii="Times New Roman" w:hAnsi="Times New Roman" w:cs="Times New Roman"/>
          <w:bCs/>
          <w:sz w:val="28"/>
          <w:szCs w:val="28"/>
        </w:rPr>
        <w:t>Міжрічинський</w:t>
      </w:r>
      <w:proofErr w:type="spellEnd"/>
      <w:r w:rsidRPr="005D7565">
        <w:rPr>
          <w:rFonts w:ascii="Times New Roman" w:hAnsi="Times New Roman" w:cs="Times New Roman"/>
          <w:bCs/>
          <w:sz w:val="28"/>
          <w:szCs w:val="28"/>
        </w:rPr>
        <w:t>» діє від імені і в інтересах Закладу на всіх підприємствах, установах та організаціях незалежно від форм власності, в органах державної влади та місцевого самоврядування, відкриває рахунки в установах банків, укладає угоди, направлені на виконання покладених на Заклад завдань та функцій, контролює їх виконання.</w:t>
      </w:r>
    </w:p>
    <w:p w:rsidR="000217D7" w:rsidRPr="005D7565" w:rsidRDefault="000217D7" w:rsidP="000217D7">
      <w:pPr>
        <w:autoSpaceDE w:val="0"/>
        <w:autoSpaceDN w:val="0"/>
        <w:adjustRightInd w:val="0"/>
        <w:spacing w:after="0" w:line="240" w:lineRule="auto"/>
        <w:ind w:firstLine="567"/>
        <w:jc w:val="both"/>
        <w:rPr>
          <w:rFonts w:ascii="Times New Roman" w:hAnsi="Times New Roman" w:cs="Times New Roman"/>
          <w:sz w:val="28"/>
          <w:szCs w:val="28"/>
        </w:rPr>
      </w:pPr>
      <w:r w:rsidRPr="005D7565">
        <w:rPr>
          <w:rFonts w:ascii="Times New Roman" w:hAnsi="Times New Roman" w:cs="Times New Roman"/>
          <w:bCs/>
          <w:sz w:val="28"/>
          <w:szCs w:val="28"/>
        </w:rPr>
        <w:t>4.6.2. Директор КЗ РЛП «</w:t>
      </w:r>
      <w:proofErr w:type="spellStart"/>
      <w:r w:rsidRPr="005D7565">
        <w:rPr>
          <w:rFonts w:ascii="Times New Roman" w:hAnsi="Times New Roman" w:cs="Times New Roman"/>
          <w:bCs/>
          <w:sz w:val="28"/>
          <w:szCs w:val="28"/>
        </w:rPr>
        <w:t>Міжрічинський</w:t>
      </w:r>
      <w:proofErr w:type="spellEnd"/>
      <w:r w:rsidRPr="005D7565">
        <w:rPr>
          <w:rFonts w:ascii="Times New Roman" w:hAnsi="Times New Roman" w:cs="Times New Roman"/>
          <w:bCs/>
          <w:sz w:val="28"/>
          <w:szCs w:val="28"/>
        </w:rPr>
        <w:t>» в тому числі:</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безпосередньо підпорядковується Органу управління та несе персональну відповідальність за виконання покладених на</w:t>
      </w:r>
      <w:r w:rsidR="002717D8" w:rsidRPr="002B786A">
        <w:rPr>
          <w:rFonts w:ascii="Times New Roman" w:hAnsi="Times New Roman" w:cs="Times New Roman"/>
          <w:bCs/>
          <w:sz w:val="28"/>
          <w:szCs w:val="28"/>
        </w:rPr>
        <w:t xml:space="preserve"> КЗ </w:t>
      </w:r>
      <w:r w:rsidR="008D7654">
        <w:rPr>
          <w:rFonts w:ascii="Times New Roman" w:hAnsi="Times New Roman" w:cs="Times New Roman"/>
          <w:bCs/>
          <w:sz w:val="28"/>
          <w:szCs w:val="28"/>
        </w:rPr>
        <w:t>«</w:t>
      </w:r>
      <w:r w:rsidR="002717D8" w:rsidRPr="002B786A">
        <w:rPr>
          <w:rFonts w:ascii="Times New Roman" w:hAnsi="Times New Roman" w:cs="Times New Roman"/>
          <w:bCs/>
          <w:sz w:val="28"/>
          <w:szCs w:val="28"/>
        </w:rPr>
        <w:t>РЛП «</w:t>
      </w:r>
      <w:proofErr w:type="spellStart"/>
      <w:r w:rsidR="002717D8" w:rsidRPr="002B786A">
        <w:rPr>
          <w:rFonts w:ascii="Times New Roman" w:hAnsi="Times New Roman" w:cs="Times New Roman"/>
          <w:bCs/>
          <w:sz w:val="28"/>
          <w:szCs w:val="28"/>
        </w:rPr>
        <w:t>Міжрічинський</w:t>
      </w:r>
      <w:proofErr w:type="spellEnd"/>
      <w:r w:rsidR="002717D8" w:rsidRPr="002B786A">
        <w:rPr>
          <w:rFonts w:ascii="Times New Roman" w:hAnsi="Times New Roman" w:cs="Times New Roman"/>
          <w:bCs/>
          <w:sz w:val="28"/>
          <w:szCs w:val="28"/>
        </w:rPr>
        <w:t>»</w:t>
      </w:r>
      <w:r w:rsidR="002717D8" w:rsidRPr="002B786A">
        <w:rPr>
          <w:rFonts w:ascii="Times New Roman" w:hAnsi="Times New Roman" w:cs="Times New Roman"/>
          <w:sz w:val="28"/>
          <w:szCs w:val="28"/>
        </w:rPr>
        <w:t xml:space="preserve"> </w:t>
      </w:r>
      <w:r w:rsidRPr="002B786A">
        <w:rPr>
          <w:rFonts w:ascii="Times New Roman" w:hAnsi="Times New Roman" w:cs="Times New Roman"/>
          <w:sz w:val="28"/>
          <w:szCs w:val="28"/>
        </w:rPr>
        <w:t xml:space="preserve"> завдань;</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здійснює управління діяльністю </w:t>
      </w:r>
      <w:r w:rsidR="002717D8"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2717D8" w:rsidRPr="002B786A">
        <w:rPr>
          <w:rFonts w:ascii="Times New Roman" w:hAnsi="Times New Roman" w:cs="Times New Roman"/>
          <w:bCs/>
          <w:sz w:val="28"/>
          <w:szCs w:val="28"/>
        </w:rPr>
        <w:t>РЛП «</w:t>
      </w:r>
      <w:proofErr w:type="spellStart"/>
      <w:r w:rsidR="002717D8" w:rsidRPr="002B786A">
        <w:rPr>
          <w:rFonts w:ascii="Times New Roman" w:hAnsi="Times New Roman" w:cs="Times New Roman"/>
          <w:bCs/>
          <w:sz w:val="28"/>
          <w:szCs w:val="28"/>
        </w:rPr>
        <w:t>Міжрічинський</w:t>
      </w:r>
      <w:proofErr w:type="spellEnd"/>
      <w:r w:rsidR="002717D8" w:rsidRPr="002B786A">
        <w:rPr>
          <w:rFonts w:ascii="Times New Roman" w:hAnsi="Times New Roman" w:cs="Times New Roman"/>
          <w:bCs/>
          <w:sz w:val="28"/>
          <w:szCs w:val="28"/>
        </w:rPr>
        <w:t>»</w:t>
      </w:r>
      <w:r w:rsidRPr="002B786A">
        <w:rPr>
          <w:rFonts w:ascii="Times New Roman" w:hAnsi="Times New Roman" w:cs="Times New Roman"/>
          <w:sz w:val="28"/>
          <w:szCs w:val="28"/>
        </w:rPr>
        <w:t>;</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має право першого підпису на фінансових та банківських документах;</w:t>
      </w:r>
    </w:p>
    <w:p w:rsidR="00351451"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розпоряджається коштами та майном </w:t>
      </w:r>
      <w:r w:rsidR="002717D8"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2717D8" w:rsidRPr="002B786A">
        <w:rPr>
          <w:rFonts w:ascii="Times New Roman" w:hAnsi="Times New Roman" w:cs="Times New Roman"/>
          <w:bCs/>
          <w:sz w:val="28"/>
          <w:szCs w:val="28"/>
        </w:rPr>
        <w:t>РЛП «</w:t>
      </w:r>
      <w:proofErr w:type="spellStart"/>
      <w:r w:rsidR="002717D8" w:rsidRPr="002B786A">
        <w:rPr>
          <w:rFonts w:ascii="Times New Roman" w:hAnsi="Times New Roman" w:cs="Times New Roman"/>
          <w:bCs/>
          <w:sz w:val="28"/>
          <w:szCs w:val="28"/>
        </w:rPr>
        <w:t>Міжрічинський</w:t>
      </w:r>
      <w:proofErr w:type="spellEnd"/>
      <w:r w:rsidR="002717D8" w:rsidRPr="002B786A">
        <w:rPr>
          <w:rFonts w:ascii="Times New Roman" w:hAnsi="Times New Roman" w:cs="Times New Roman"/>
          <w:bCs/>
          <w:sz w:val="28"/>
          <w:szCs w:val="28"/>
        </w:rPr>
        <w:t>»</w:t>
      </w:r>
      <w:r w:rsidR="002717D8" w:rsidRPr="002B786A">
        <w:rPr>
          <w:rFonts w:ascii="Times New Roman" w:hAnsi="Times New Roman" w:cs="Times New Roman"/>
          <w:sz w:val="28"/>
          <w:szCs w:val="28"/>
        </w:rPr>
        <w:t xml:space="preserve"> </w:t>
      </w:r>
      <w:r w:rsidRPr="002B786A">
        <w:rPr>
          <w:rFonts w:ascii="Times New Roman" w:hAnsi="Times New Roman" w:cs="Times New Roman"/>
          <w:sz w:val="28"/>
          <w:szCs w:val="28"/>
        </w:rPr>
        <w:t>відповідно до вимог чинного законодавства, вчиняє інші дії пов’язані з фінансово-господа</w:t>
      </w:r>
      <w:r w:rsidR="002717D8" w:rsidRPr="002B786A">
        <w:rPr>
          <w:rFonts w:ascii="Times New Roman" w:hAnsi="Times New Roman" w:cs="Times New Roman"/>
          <w:sz w:val="28"/>
          <w:szCs w:val="28"/>
        </w:rPr>
        <w:t xml:space="preserve">рською діяльністю </w:t>
      </w:r>
      <w:r w:rsidR="002717D8"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2717D8" w:rsidRPr="002B786A">
        <w:rPr>
          <w:rFonts w:ascii="Times New Roman" w:hAnsi="Times New Roman" w:cs="Times New Roman"/>
          <w:bCs/>
          <w:sz w:val="28"/>
          <w:szCs w:val="28"/>
        </w:rPr>
        <w:t>РЛП «</w:t>
      </w:r>
      <w:proofErr w:type="spellStart"/>
      <w:r w:rsidR="002717D8" w:rsidRPr="002B786A">
        <w:rPr>
          <w:rFonts w:ascii="Times New Roman" w:hAnsi="Times New Roman" w:cs="Times New Roman"/>
          <w:bCs/>
          <w:sz w:val="28"/>
          <w:szCs w:val="28"/>
        </w:rPr>
        <w:t>Міжрічинський</w:t>
      </w:r>
      <w:proofErr w:type="spellEnd"/>
      <w:r w:rsidR="002717D8" w:rsidRPr="002B786A">
        <w:rPr>
          <w:rFonts w:ascii="Times New Roman" w:hAnsi="Times New Roman" w:cs="Times New Roman"/>
          <w:bCs/>
          <w:sz w:val="28"/>
          <w:szCs w:val="28"/>
        </w:rPr>
        <w:t>»</w:t>
      </w:r>
      <w:r w:rsidR="002717D8" w:rsidRPr="002B786A">
        <w:rPr>
          <w:rFonts w:ascii="Times New Roman" w:hAnsi="Times New Roman" w:cs="Times New Roman"/>
          <w:sz w:val="28"/>
          <w:szCs w:val="28"/>
        </w:rPr>
        <w:t xml:space="preserve"> </w:t>
      </w:r>
      <w:r w:rsidRPr="002B786A">
        <w:rPr>
          <w:rFonts w:ascii="Times New Roman" w:hAnsi="Times New Roman" w:cs="Times New Roman"/>
          <w:sz w:val="28"/>
          <w:szCs w:val="28"/>
        </w:rPr>
        <w:t xml:space="preserve"> не заборонені законодавством України;</w:t>
      </w:r>
    </w:p>
    <w:p w:rsidR="000217D7" w:rsidRPr="00844939" w:rsidRDefault="000217D7" w:rsidP="000217D7">
      <w:pPr>
        <w:autoSpaceDE w:val="0"/>
        <w:autoSpaceDN w:val="0"/>
        <w:adjustRightInd w:val="0"/>
        <w:spacing w:after="0" w:line="240" w:lineRule="auto"/>
        <w:ind w:firstLine="567"/>
        <w:jc w:val="both"/>
        <w:rPr>
          <w:rFonts w:ascii="Times New Roman" w:hAnsi="Times New Roman" w:cs="Times New Roman"/>
          <w:sz w:val="28"/>
          <w:szCs w:val="28"/>
        </w:rPr>
      </w:pPr>
      <w:r w:rsidRPr="00844939">
        <w:rPr>
          <w:rFonts w:ascii="Times New Roman" w:hAnsi="Times New Roman" w:cs="Times New Roman"/>
          <w:sz w:val="28"/>
          <w:szCs w:val="28"/>
        </w:rPr>
        <w:t>- видає накази і дає вказівки, обов'язкові для всіх працівників Закладу;</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lastRenderedPageBreak/>
        <w:t>- визначає повноваження керівників структурних підрозділів з організації та управління персоналом по розділам роботи;</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складає штатний розпис та кошторис згідно з діючим законодавством і подає їх на затвердження </w:t>
      </w:r>
      <w:r w:rsidR="00944194">
        <w:rPr>
          <w:rFonts w:ascii="Times New Roman" w:hAnsi="Times New Roman" w:cs="Times New Roman"/>
          <w:sz w:val="28"/>
          <w:szCs w:val="28"/>
        </w:rPr>
        <w:t>до</w:t>
      </w:r>
      <w:r w:rsidRPr="002B786A">
        <w:rPr>
          <w:rFonts w:ascii="Times New Roman" w:hAnsi="Times New Roman" w:cs="Times New Roman"/>
          <w:sz w:val="28"/>
          <w:szCs w:val="28"/>
        </w:rPr>
        <w:t xml:space="preserve"> Органу управління;</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w:t>
      </w:r>
      <w:r w:rsidR="002717D8" w:rsidRPr="002B786A">
        <w:rPr>
          <w:rFonts w:ascii="Times New Roman" w:hAnsi="Times New Roman" w:cs="Times New Roman"/>
          <w:sz w:val="28"/>
          <w:szCs w:val="28"/>
        </w:rPr>
        <w:t xml:space="preserve">діє від імені </w:t>
      </w:r>
      <w:r w:rsidR="002717D8"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2717D8" w:rsidRPr="002B786A">
        <w:rPr>
          <w:rFonts w:ascii="Times New Roman" w:hAnsi="Times New Roman" w:cs="Times New Roman"/>
          <w:bCs/>
          <w:sz w:val="28"/>
          <w:szCs w:val="28"/>
        </w:rPr>
        <w:t>РЛП «</w:t>
      </w:r>
      <w:proofErr w:type="spellStart"/>
      <w:r w:rsidR="002717D8" w:rsidRPr="002B786A">
        <w:rPr>
          <w:rFonts w:ascii="Times New Roman" w:hAnsi="Times New Roman" w:cs="Times New Roman"/>
          <w:bCs/>
          <w:sz w:val="28"/>
          <w:szCs w:val="28"/>
        </w:rPr>
        <w:t>Міжрічинський</w:t>
      </w:r>
      <w:proofErr w:type="spellEnd"/>
      <w:r w:rsidR="002717D8" w:rsidRPr="002B786A">
        <w:rPr>
          <w:rFonts w:ascii="Times New Roman" w:hAnsi="Times New Roman" w:cs="Times New Roman"/>
          <w:bCs/>
          <w:sz w:val="28"/>
          <w:szCs w:val="28"/>
        </w:rPr>
        <w:t>»</w:t>
      </w:r>
      <w:r w:rsidRPr="002B786A">
        <w:rPr>
          <w:rFonts w:ascii="Times New Roman" w:hAnsi="Times New Roman" w:cs="Times New Roman"/>
          <w:sz w:val="28"/>
          <w:szCs w:val="28"/>
        </w:rPr>
        <w:t>, представляє його інтереси у взаєминах з фізичними та юридичними особами;</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приймає управлінські рішення з основної діяльності та кадрової роботи, які є обов’язковими для виконання працівниками </w:t>
      </w:r>
      <w:r w:rsidR="0095006B"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95006B" w:rsidRPr="002B786A">
        <w:rPr>
          <w:rFonts w:ascii="Times New Roman" w:hAnsi="Times New Roman" w:cs="Times New Roman"/>
          <w:bCs/>
          <w:sz w:val="28"/>
          <w:szCs w:val="28"/>
        </w:rPr>
        <w:t>РЛП «</w:t>
      </w:r>
      <w:proofErr w:type="spellStart"/>
      <w:r w:rsidR="0095006B" w:rsidRPr="002B786A">
        <w:rPr>
          <w:rFonts w:ascii="Times New Roman" w:hAnsi="Times New Roman" w:cs="Times New Roman"/>
          <w:bCs/>
          <w:sz w:val="28"/>
          <w:szCs w:val="28"/>
        </w:rPr>
        <w:t>Міжрічинський</w:t>
      </w:r>
      <w:proofErr w:type="spellEnd"/>
      <w:r w:rsidR="0095006B" w:rsidRPr="002B786A">
        <w:rPr>
          <w:rFonts w:ascii="Times New Roman" w:hAnsi="Times New Roman" w:cs="Times New Roman"/>
          <w:bCs/>
          <w:sz w:val="28"/>
          <w:szCs w:val="28"/>
        </w:rPr>
        <w:t>».</w:t>
      </w:r>
      <w:r w:rsidR="0095006B" w:rsidRPr="002B786A">
        <w:rPr>
          <w:rFonts w:ascii="Times New Roman" w:hAnsi="Times New Roman" w:cs="Times New Roman"/>
          <w:sz w:val="28"/>
          <w:szCs w:val="28"/>
        </w:rPr>
        <w:t xml:space="preserve"> </w:t>
      </w:r>
      <w:r w:rsidRPr="002B786A">
        <w:rPr>
          <w:rFonts w:ascii="Times New Roman" w:hAnsi="Times New Roman" w:cs="Times New Roman"/>
          <w:sz w:val="28"/>
          <w:szCs w:val="28"/>
        </w:rPr>
        <w:t xml:space="preserve">Дає вказівки, які є обов’язковими для всіх працівників </w:t>
      </w:r>
      <w:r w:rsidR="0095006B" w:rsidRPr="002B786A">
        <w:rPr>
          <w:rFonts w:ascii="Times New Roman" w:hAnsi="Times New Roman" w:cs="Times New Roman"/>
          <w:bCs/>
          <w:sz w:val="28"/>
          <w:szCs w:val="28"/>
        </w:rPr>
        <w:t>КЗ РЛП «</w:t>
      </w:r>
      <w:proofErr w:type="spellStart"/>
      <w:r w:rsidR="0095006B" w:rsidRPr="002B786A">
        <w:rPr>
          <w:rFonts w:ascii="Times New Roman" w:hAnsi="Times New Roman" w:cs="Times New Roman"/>
          <w:bCs/>
          <w:sz w:val="28"/>
          <w:szCs w:val="28"/>
        </w:rPr>
        <w:t>Міжрічинський</w:t>
      </w:r>
      <w:proofErr w:type="spellEnd"/>
      <w:r w:rsidR="0095006B" w:rsidRPr="002B786A">
        <w:rPr>
          <w:rFonts w:ascii="Times New Roman" w:hAnsi="Times New Roman" w:cs="Times New Roman"/>
          <w:bCs/>
          <w:sz w:val="28"/>
          <w:szCs w:val="28"/>
        </w:rPr>
        <w:t>».</w:t>
      </w:r>
      <w:r w:rsidR="0095006B" w:rsidRPr="002B786A">
        <w:rPr>
          <w:rFonts w:ascii="Times New Roman" w:hAnsi="Times New Roman" w:cs="Times New Roman"/>
          <w:sz w:val="28"/>
          <w:szCs w:val="28"/>
        </w:rPr>
        <w:t xml:space="preserve"> </w:t>
      </w:r>
      <w:r w:rsidRPr="002B786A">
        <w:rPr>
          <w:rFonts w:ascii="Times New Roman" w:hAnsi="Times New Roman" w:cs="Times New Roman"/>
          <w:sz w:val="28"/>
          <w:szCs w:val="28"/>
        </w:rPr>
        <w:t>Організовує та контролює їх виконання;</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організує підготовку «Правил внутрішнього трудового розпорядку роботи» для затвердження трудовим колективом, укладає колективний договір;</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подає на погодження до Органу управління проект змін до Положення;</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призначає на посади та звільняє з посад працівників</w:t>
      </w:r>
      <w:r w:rsidR="0095006B" w:rsidRPr="002B786A">
        <w:rPr>
          <w:rFonts w:ascii="Times New Roman" w:hAnsi="Times New Roman" w:cs="Times New Roman"/>
          <w:bCs/>
          <w:sz w:val="28"/>
          <w:szCs w:val="28"/>
        </w:rPr>
        <w:t xml:space="preserve"> КЗ </w:t>
      </w:r>
      <w:r w:rsidR="008D7654">
        <w:rPr>
          <w:rFonts w:ascii="Times New Roman" w:hAnsi="Times New Roman" w:cs="Times New Roman"/>
          <w:bCs/>
          <w:sz w:val="28"/>
          <w:szCs w:val="28"/>
        </w:rPr>
        <w:t>«</w:t>
      </w:r>
      <w:r w:rsidR="0095006B" w:rsidRPr="002B786A">
        <w:rPr>
          <w:rFonts w:ascii="Times New Roman" w:hAnsi="Times New Roman" w:cs="Times New Roman"/>
          <w:bCs/>
          <w:sz w:val="28"/>
          <w:szCs w:val="28"/>
        </w:rPr>
        <w:t>РЛП «</w:t>
      </w:r>
      <w:proofErr w:type="spellStart"/>
      <w:r w:rsidR="0095006B" w:rsidRPr="002B786A">
        <w:rPr>
          <w:rFonts w:ascii="Times New Roman" w:hAnsi="Times New Roman" w:cs="Times New Roman"/>
          <w:bCs/>
          <w:sz w:val="28"/>
          <w:szCs w:val="28"/>
        </w:rPr>
        <w:t>Міжрічинський</w:t>
      </w:r>
      <w:proofErr w:type="spellEnd"/>
      <w:r w:rsidR="0095006B" w:rsidRPr="002B786A">
        <w:rPr>
          <w:rFonts w:ascii="Times New Roman" w:hAnsi="Times New Roman" w:cs="Times New Roman"/>
          <w:bCs/>
          <w:sz w:val="28"/>
          <w:szCs w:val="28"/>
        </w:rPr>
        <w:t>»</w:t>
      </w:r>
      <w:r w:rsidR="0095006B" w:rsidRPr="002B786A">
        <w:rPr>
          <w:rFonts w:ascii="Times New Roman" w:hAnsi="Times New Roman" w:cs="Times New Roman"/>
          <w:sz w:val="28"/>
          <w:szCs w:val="28"/>
        </w:rPr>
        <w:t xml:space="preserve"> </w:t>
      </w:r>
      <w:r w:rsidRPr="002B786A">
        <w:rPr>
          <w:rFonts w:ascii="Times New Roman" w:hAnsi="Times New Roman" w:cs="Times New Roman"/>
          <w:sz w:val="28"/>
          <w:szCs w:val="28"/>
        </w:rPr>
        <w:t xml:space="preserve"> з урахуванням вимог Положення;</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забезпечує дотримання законодавства про працю, норм та правил охорони праці, техніки безпеки, соціального страхування;</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застосовує заохочення до працівників </w:t>
      </w:r>
      <w:r w:rsidR="0095006B" w:rsidRPr="002B786A">
        <w:rPr>
          <w:rFonts w:ascii="Times New Roman" w:hAnsi="Times New Roman" w:cs="Times New Roman"/>
          <w:bCs/>
          <w:sz w:val="28"/>
          <w:szCs w:val="28"/>
        </w:rPr>
        <w:t xml:space="preserve">КЗ </w:t>
      </w:r>
      <w:r w:rsidR="008D7654">
        <w:rPr>
          <w:rFonts w:ascii="Times New Roman" w:hAnsi="Times New Roman" w:cs="Times New Roman"/>
          <w:bCs/>
          <w:sz w:val="28"/>
          <w:szCs w:val="28"/>
        </w:rPr>
        <w:t>«</w:t>
      </w:r>
      <w:r w:rsidR="0095006B" w:rsidRPr="002B786A">
        <w:rPr>
          <w:rFonts w:ascii="Times New Roman" w:hAnsi="Times New Roman" w:cs="Times New Roman"/>
          <w:bCs/>
          <w:sz w:val="28"/>
          <w:szCs w:val="28"/>
        </w:rPr>
        <w:t>РЛП «</w:t>
      </w:r>
      <w:proofErr w:type="spellStart"/>
      <w:r w:rsidR="0095006B" w:rsidRPr="002B786A">
        <w:rPr>
          <w:rFonts w:ascii="Times New Roman" w:hAnsi="Times New Roman" w:cs="Times New Roman"/>
          <w:bCs/>
          <w:sz w:val="28"/>
          <w:szCs w:val="28"/>
        </w:rPr>
        <w:t>Міжрічинський</w:t>
      </w:r>
      <w:proofErr w:type="spellEnd"/>
      <w:r w:rsidR="0095006B" w:rsidRPr="002B786A">
        <w:rPr>
          <w:rFonts w:ascii="Times New Roman" w:hAnsi="Times New Roman" w:cs="Times New Roman"/>
          <w:bCs/>
          <w:sz w:val="28"/>
          <w:szCs w:val="28"/>
        </w:rPr>
        <w:t>»</w:t>
      </w:r>
      <w:r w:rsidR="0095006B" w:rsidRPr="002B786A">
        <w:rPr>
          <w:rFonts w:ascii="Times New Roman" w:hAnsi="Times New Roman" w:cs="Times New Roman"/>
          <w:sz w:val="28"/>
          <w:szCs w:val="28"/>
        </w:rPr>
        <w:t xml:space="preserve"> </w:t>
      </w:r>
      <w:r w:rsidRPr="002B786A">
        <w:rPr>
          <w:rFonts w:ascii="Times New Roman" w:hAnsi="Times New Roman" w:cs="Times New Roman"/>
          <w:sz w:val="28"/>
          <w:szCs w:val="28"/>
        </w:rPr>
        <w:t>відповідно до вимог чинного законодавства;</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 забезпечує економічне і раціональне використання фонду заробітної плати і своєчасні розрахунки з працівниками </w:t>
      </w:r>
      <w:r w:rsidR="0095006B" w:rsidRPr="002B786A">
        <w:rPr>
          <w:rFonts w:ascii="Times New Roman" w:hAnsi="Times New Roman" w:cs="Times New Roman"/>
          <w:bCs/>
          <w:sz w:val="28"/>
          <w:szCs w:val="28"/>
        </w:rPr>
        <w:t xml:space="preserve">КЗ </w:t>
      </w:r>
      <w:r w:rsidR="00DA4A76">
        <w:rPr>
          <w:rFonts w:ascii="Times New Roman" w:hAnsi="Times New Roman" w:cs="Times New Roman"/>
          <w:bCs/>
          <w:sz w:val="28"/>
          <w:szCs w:val="28"/>
        </w:rPr>
        <w:t>«</w:t>
      </w:r>
      <w:r w:rsidR="0095006B" w:rsidRPr="002B786A">
        <w:rPr>
          <w:rFonts w:ascii="Times New Roman" w:hAnsi="Times New Roman" w:cs="Times New Roman"/>
          <w:bCs/>
          <w:sz w:val="28"/>
          <w:szCs w:val="28"/>
        </w:rPr>
        <w:t>РЛП «</w:t>
      </w:r>
      <w:proofErr w:type="spellStart"/>
      <w:r w:rsidR="0095006B" w:rsidRPr="002B786A">
        <w:rPr>
          <w:rFonts w:ascii="Times New Roman" w:hAnsi="Times New Roman" w:cs="Times New Roman"/>
          <w:bCs/>
          <w:sz w:val="28"/>
          <w:szCs w:val="28"/>
        </w:rPr>
        <w:t>Міжрічинський</w:t>
      </w:r>
      <w:proofErr w:type="spellEnd"/>
      <w:r w:rsidR="0095006B" w:rsidRPr="002B786A">
        <w:rPr>
          <w:rFonts w:ascii="Times New Roman" w:hAnsi="Times New Roman" w:cs="Times New Roman"/>
          <w:bCs/>
          <w:sz w:val="28"/>
          <w:szCs w:val="28"/>
        </w:rPr>
        <w:t>»;</w:t>
      </w:r>
    </w:p>
    <w:p w:rsidR="00351451" w:rsidRPr="002B786A" w:rsidRDefault="0035145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виконує інші функції, передбачені чинним законодавством.</w:t>
      </w:r>
    </w:p>
    <w:p w:rsidR="00351451" w:rsidRPr="002B786A" w:rsidRDefault="0095006B"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4.7.</w:t>
      </w:r>
      <w:r w:rsidR="00351451" w:rsidRPr="002B786A">
        <w:rPr>
          <w:rFonts w:ascii="Times New Roman" w:hAnsi="Times New Roman" w:cs="Times New Roman"/>
          <w:sz w:val="28"/>
          <w:szCs w:val="28"/>
        </w:rPr>
        <w:t xml:space="preserve"> Директор несе персональну відповідальність за виконання покладених на </w:t>
      </w:r>
      <w:r w:rsidRPr="002B786A">
        <w:rPr>
          <w:rFonts w:ascii="Times New Roman" w:hAnsi="Times New Roman" w:cs="Times New Roman"/>
          <w:bCs/>
          <w:sz w:val="28"/>
          <w:szCs w:val="28"/>
        </w:rPr>
        <w:t xml:space="preserve">КЗ </w:t>
      </w:r>
      <w:r w:rsidR="00DA4A76">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w:t>
      </w:r>
      <w:r w:rsidR="00351451" w:rsidRPr="002B786A">
        <w:rPr>
          <w:rFonts w:ascii="Times New Roman" w:hAnsi="Times New Roman" w:cs="Times New Roman"/>
          <w:sz w:val="28"/>
          <w:szCs w:val="28"/>
        </w:rPr>
        <w:t>завдань, у тому числі за організацію науково-дослідних робіт, збереженн</w:t>
      </w:r>
      <w:r w:rsidRPr="002B786A">
        <w:rPr>
          <w:rFonts w:ascii="Times New Roman" w:hAnsi="Times New Roman" w:cs="Times New Roman"/>
          <w:sz w:val="28"/>
          <w:szCs w:val="28"/>
        </w:rPr>
        <w:t>я закріпленого за</w:t>
      </w:r>
      <w:r w:rsidRPr="002B786A">
        <w:rPr>
          <w:rFonts w:ascii="Times New Roman" w:hAnsi="Times New Roman" w:cs="Times New Roman"/>
          <w:bCs/>
          <w:sz w:val="28"/>
          <w:szCs w:val="28"/>
        </w:rPr>
        <w:t xml:space="preserve"> КЗ </w:t>
      </w:r>
      <w:r w:rsidR="00DA4A76">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w:t>
      </w:r>
      <w:r w:rsidR="00351451" w:rsidRPr="002B786A">
        <w:rPr>
          <w:rFonts w:ascii="Times New Roman" w:hAnsi="Times New Roman" w:cs="Times New Roman"/>
          <w:sz w:val="28"/>
          <w:szCs w:val="28"/>
        </w:rPr>
        <w:t>державного майна і забезпечення протипожежної безпеки його об’єктів, за створення належних соціально-побутових і виробничих умо</w:t>
      </w:r>
      <w:r w:rsidRPr="002B786A">
        <w:rPr>
          <w:rFonts w:ascii="Times New Roman" w:hAnsi="Times New Roman" w:cs="Times New Roman"/>
          <w:sz w:val="28"/>
          <w:szCs w:val="28"/>
        </w:rPr>
        <w:t>в для працівників</w:t>
      </w:r>
      <w:r w:rsidRPr="002B786A">
        <w:rPr>
          <w:rFonts w:ascii="Times New Roman" w:hAnsi="Times New Roman" w:cs="Times New Roman"/>
          <w:bCs/>
          <w:sz w:val="28"/>
          <w:szCs w:val="28"/>
        </w:rPr>
        <w:t xml:space="preserve"> КЗ </w:t>
      </w:r>
      <w:r w:rsidR="00DA4A76">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w:t>
      </w:r>
      <w:r w:rsidR="00351451" w:rsidRPr="002B786A">
        <w:rPr>
          <w:rFonts w:ascii="Times New Roman" w:hAnsi="Times New Roman" w:cs="Times New Roman"/>
          <w:sz w:val="28"/>
          <w:szCs w:val="28"/>
        </w:rPr>
        <w:t>тощо.</w:t>
      </w:r>
    </w:p>
    <w:p w:rsidR="00351451" w:rsidRPr="002B786A" w:rsidRDefault="00A83E91" w:rsidP="007B321B">
      <w:pPr>
        <w:autoSpaceDE w:val="0"/>
        <w:autoSpaceDN w:val="0"/>
        <w:adjustRightInd w:val="0"/>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4.8.</w:t>
      </w:r>
      <w:r w:rsidR="00351451" w:rsidRPr="002B786A">
        <w:rPr>
          <w:rFonts w:ascii="Times New Roman" w:hAnsi="Times New Roman" w:cs="Times New Roman"/>
          <w:sz w:val="28"/>
          <w:szCs w:val="28"/>
        </w:rPr>
        <w:t xml:space="preserve"> На пе</w:t>
      </w:r>
      <w:r w:rsidRPr="002B786A">
        <w:rPr>
          <w:rFonts w:ascii="Times New Roman" w:hAnsi="Times New Roman" w:cs="Times New Roman"/>
          <w:sz w:val="28"/>
          <w:szCs w:val="28"/>
        </w:rPr>
        <w:t xml:space="preserve">ріод відсутності директора </w:t>
      </w:r>
      <w:r w:rsidRPr="002B786A">
        <w:rPr>
          <w:rFonts w:ascii="Times New Roman" w:hAnsi="Times New Roman" w:cs="Times New Roman"/>
          <w:bCs/>
          <w:sz w:val="28"/>
          <w:szCs w:val="28"/>
        </w:rPr>
        <w:t xml:space="preserve">КЗ </w:t>
      </w:r>
      <w:r w:rsidR="00DA4A76">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w:t>
      </w:r>
      <w:r w:rsidR="00351451" w:rsidRPr="002B786A">
        <w:rPr>
          <w:rFonts w:ascii="Times New Roman" w:hAnsi="Times New Roman" w:cs="Times New Roman"/>
          <w:sz w:val="28"/>
          <w:szCs w:val="28"/>
        </w:rPr>
        <w:t xml:space="preserve">його обов’язки виконує працівник </w:t>
      </w:r>
      <w:r w:rsidR="00F825A1" w:rsidRPr="002B786A">
        <w:rPr>
          <w:rFonts w:ascii="Times New Roman" w:hAnsi="Times New Roman" w:cs="Times New Roman"/>
          <w:sz w:val="28"/>
          <w:szCs w:val="28"/>
        </w:rPr>
        <w:t>визначений</w:t>
      </w:r>
      <w:r w:rsidR="00351451" w:rsidRPr="002B786A">
        <w:rPr>
          <w:rFonts w:ascii="Times New Roman" w:hAnsi="Times New Roman" w:cs="Times New Roman"/>
          <w:sz w:val="28"/>
          <w:szCs w:val="28"/>
        </w:rPr>
        <w:t xml:space="preserve"> Органом управління</w:t>
      </w:r>
      <w:r w:rsidR="00F825A1" w:rsidRPr="002B786A">
        <w:rPr>
          <w:rFonts w:ascii="Times New Roman" w:hAnsi="Times New Roman" w:cs="Times New Roman"/>
          <w:sz w:val="28"/>
          <w:szCs w:val="28"/>
        </w:rPr>
        <w:t>.</w:t>
      </w:r>
    </w:p>
    <w:p w:rsidR="00351451" w:rsidRPr="00D84B4D" w:rsidRDefault="002430ED" w:rsidP="007B321B">
      <w:pPr>
        <w:autoSpaceDE w:val="0"/>
        <w:autoSpaceDN w:val="0"/>
        <w:adjustRightInd w:val="0"/>
        <w:spacing w:after="0" w:line="240" w:lineRule="auto"/>
        <w:ind w:firstLine="567"/>
        <w:jc w:val="both"/>
        <w:rPr>
          <w:rFonts w:ascii="Times New Roman" w:hAnsi="Times New Roman" w:cs="Times New Roman"/>
          <w:sz w:val="28"/>
          <w:szCs w:val="28"/>
        </w:rPr>
      </w:pPr>
      <w:r w:rsidRPr="00D84B4D">
        <w:rPr>
          <w:rFonts w:ascii="Times New Roman" w:hAnsi="Times New Roman" w:cs="Times New Roman"/>
          <w:sz w:val="28"/>
          <w:szCs w:val="28"/>
        </w:rPr>
        <w:t>4.9</w:t>
      </w:r>
      <w:r w:rsidR="00A83E91" w:rsidRPr="00D84B4D">
        <w:rPr>
          <w:rFonts w:ascii="Times New Roman" w:hAnsi="Times New Roman" w:cs="Times New Roman"/>
          <w:sz w:val="28"/>
          <w:szCs w:val="28"/>
        </w:rPr>
        <w:t>.</w:t>
      </w:r>
      <w:r w:rsidR="00351451" w:rsidRPr="00D84B4D">
        <w:rPr>
          <w:rFonts w:ascii="Times New Roman" w:hAnsi="Times New Roman" w:cs="Times New Roman"/>
          <w:sz w:val="28"/>
          <w:szCs w:val="28"/>
        </w:rPr>
        <w:t xml:space="preserve"> </w:t>
      </w:r>
      <w:r w:rsidR="00A83E91" w:rsidRPr="00D84B4D">
        <w:rPr>
          <w:rFonts w:ascii="Times New Roman" w:hAnsi="Times New Roman" w:cs="Times New Roman"/>
          <w:bCs/>
          <w:sz w:val="28"/>
          <w:szCs w:val="28"/>
        </w:rPr>
        <w:t xml:space="preserve">КЗ </w:t>
      </w:r>
      <w:r w:rsidR="00DA4A76" w:rsidRPr="00D84B4D">
        <w:rPr>
          <w:rFonts w:ascii="Times New Roman" w:hAnsi="Times New Roman" w:cs="Times New Roman"/>
          <w:bCs/>
          <w:sz w:val="28"/>
          <w:szCs w:val="28"/>
        </w:rPr>
        <w:t>«</w:t>
      </w:r>
      <w:r w:rsidR="00A83E91" w:rsidRPr="00D84B4D">
        <w:rPr>
          <w:rFonts w:ascii="Times New Roman" w:hAnsi="Times New Roman" w:cs="Times New Roman"/>
          <w:bCs/>
          <w:sz w:val="28"/>
          <w:szCs w:val="28"/>
        </w:rPr>
        <w:t>РЛП «</w:t>
      </w:r>
      <w:proofErr w:type="spellStart"/>
      <w:r w:rsidR="00A83E91" w:rsidRPr="00D84B4D">
        <w:rPr>
          <w:rFonts w:ascii="Times New Roman" w:hAnsi="Times New Roman" w:cs="Times New Roman"/>
          <w:bCs/>
          <w:sz w:val="28"/>
          <w:szCs w:val="28"/>
        </w:rPr>
        <w:t>Міжрічинський</w:t>
      </w:r>
      <w:proofErr w:type="spellEnd"/>
      <w:r w:rsidR="00A83E91" w:rsidRPr="00D84B4D">
        <w:rPr>
          <w:rFonts w:ascii="Times New Roman" w:hAnsi="Times New Roman" w:cs="Times New Roman"/>
          <w:bCs/>
          <w:sz w:val="28"/>
          <w:szCs w:val="28"/>
        </w:rPr>
        <w:t>»</w:t>
      </w:r>
      <w:r w:rsidR="003F4735" w:rsidRPr="00D84B4D">
        <w:rPr>
          <w:rFonts w:ascii="Times New Roman" w:hAnsi="Times New Roman" w:cs="Times New Roman"/>
          <w:bCs/>
          <w:sz w:val="28"/>
          <w:szCs w:val="28"/>
        </w:rPr>
        <w:t>,</w:t>
      </w:r>
      <w:r w:rsidR="00A83E91" w:rsidRPr="00D84B4D">
        <w:rPr>
          <w:rFonts w:ascii="Times New Roman" w:hAnsi="Times New Roman" w:cs="Times New Roman"/>
          <w:sz w:val="28"/>
          <w:szCs w:val="28"/>
        </w:rPr>
        <w:t xml:space="preserve"> </w:t>
      </w:r>
      <w:r w:rsidR="003F4735" w:rsidRPr="00D84B4D">
        <w:rPr>
          <w:rFonts w:ascii="Times New Roman" w:hAnsi="Times New Roman" w:cs="Times New Roman"/>
          <w:sz w:val="28"/>
          <w:szCs w:val="28"/>
        </w:rPr>
        <w:t xml:space="preserve">для виконання окремих робіт (надання послуг) </w:t>
      </w:r>
      <w:r w:rsidR="00351451" w:rsidRPr="00D84B4D">
        <w:rPr>
          <w:rFonts w:ascii="Times New Roman" w:hAnsi="Times New Roman" w:cs="Times New Roman"/>
          <w:sz w:val="28"/>
          <w:szCs w:val="28"/>
        </w:rPr>
        <w:t xml:space="preserve">може залучати </w:t>
      </w:r>
      <w:r w:rsidR="00684283" w:rsidRPr="00684283">
        <w:rPr>
          <w:rFonts w:ascii="Times New Roman" w:hAnsi="Times New Roman" w:cs="Times New Roman"/>
          <w:sz w:val="28"/>
          <w:szCs w:val="28"/>
        </w:rPr>
        <w:t>фізичні</w:t>
      </w:r>
      <w:r w:rsidR="00684283">
        <w:rPr>
          <w:rFonts w:ascii="Times New Roman" w:hAnsi="Times New Roman" w:cs="Times New Roman"/>
          <w:sz w:val="28"/>
          <w:szCs w:val="28"/>
        </w:rPr>
        <w:t xml:space="preserve"> та</w:t>
      </w:r>
      <w:r w:rsidR="00684283" w:rsidRPr="00684283">
        <w:rPr>
          <w:rFonts w:ascii="Times New Roman" w:hAnsi="Times New Roman" w:cs="Times New Roman"/>
          <w:sz w:val="28"/>
          <w:szCs w:val="28"/>
        </w:rPr>
        <w:t xml:space="preserve"> юридичні особи</w:t>
      </w:r>
      <w:r w:rsidR="00351451" w:rsidRPr="00D84B4D">
        <w:rPr>
          <w:rFonts w:ascii="Times New Roman" w:hAnsi="Times New Roman" w:cs="Times New Roman"/>
          <w:sz w:val="28"/>
          <w:szCs w:val="28"/>
        </w:rPr>
        <w:t xml:space="preserve">, виробничі, творчі та інші колективи, спеціалістів науково-дослідних, наукових і вищих навчальних закладів, укладаючи з ними договори цивільно-правового характеру (договори </w:t>
      </w:r>
      <w:proofErr w:type="spellStart"/>
      <w:r w:rsidR="00351451" w:rsidRPr="00D84B4D">
        <w:rPr>
          <w:rFonts w:ascii="Times New Roman" w:hAnsi="Times New Roman" w:cs="Times New Roman"/>
          <w:sz w:val="28"/>
          <w:szCs w:val="28"/>
        </w:rPr>
        <w:t>підряду</w:t>
      </w:r>
      <w:proofErr w:type="spellEnd"/>
      <w:r w:rsidR="00351451" w:rsidRPr="00D84B4D">
        <w:rPr>
          <w:rFonts w:ascii="Times New Roman" w:hAnsi="Times New Roman" w:cs="Times New Roman"/>
          <w:sz w:val="28"/>
          <w:szCs w:val="28"/>
        </w:rPr>
        <w:t>, доручення та інші) з оплатою на договірних засадах.</w:t>
      </w:r>
    </w:p>
    <w:p w:rsidR="00A83E91" w:rsidRPr="002B786A" w:rsidRDefault="00A83E91" w:rsidP="00D55DC8">
      <w:pPr>
        <w:spacing w:after="0" w:line="240" w:lineRule="auto"/>
        <w:ind w:firstLine="567"/>
        <w:rPr>
          <w:rFonts w:ascii="Times New Roman" w:hAnsi="Times New Roman" w:cs="Times New Roman"/>
          <w:b/>
          <w:sz w:val="28"/>
          <w:szCs w:val="28"/>
        </w:rPr>
      </w:pPr>
    </w:p>
    <w:p w:rsidR="00E30C44" w:rsidRPr="002B786A" w:rsidRDefault="00351451" w:rsidP="007B321B">
      <w:pPr>
        <w:spacing w:after="0" w:line="240" w:lineRule="auto"/>
        <w:ind w:firstLine="567"/>
        <w:jc w:val="center"/>
        <w:rPr>
          <w:rFonts w:ascii="Times New Roman" w:hAnsi="Times New Roman" w:cs="Times New Roman"/>
          <w:b/>
          <w:sz w:val="28"/>
          <w:szCs w:val="28"/>
        </w:rPr>
      </w:pPr>
      <w:r w:rsidRPr="002B786A">
        <w:rPr>
          <w:rFonts w:ascii="Times New Roman" w:hAnsi="Times New Roman" w:cs="Times New Roman"/>
          <w:b/>
          <w:sz w:val="28"/>
          <w:szCs w:val="28"/>
        </w:rPr>
        <w:t>V. ПОВНОВАЖЕННЯ ТРУДОВОГО КОЛЕКТИВУ</w:t>
      </w:r>
    </w:p>
    <w:p w:rsidR="000D1639" w:rsidRPr="002B786A" w:rsidRDefault="000D1639" w:rsidP="007B321B">
      <w:pPr>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sz w:val="28"/>
          <w:szCs w:val="28"/>
        </w:rPr>
        <w:t xml:space="preserve">5.1. Трудовий колектив </w:t>
      </w:r>
      <w:r w:rsidRPr="002B786A">
        <w:rPr>
          <w:rFonts w:ascii="Times New Roman" w:hAnsi="Times New Roman" w:cs="Times New Roman"/>
          <w:bCs/>
          <w:sz w:val="28"/>
          <w:szCs w:val="28"/>
        </w:rPr>
        <w:t xml:space="preserve">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xml:space="preserve">» становлять усі </w:t>
      </w:r>
      <w:r w:rsidR="00B53A64" w:rsidRPr="002B786A">
        <w:rPr>
          <w:rFonts w:ascii="Times New Roman" w:hAnsi="Times New Roman" w:cs="Times New Roman"/>
          <w:bCs/>
          <w:sz w:val="28"/>
          <w:szCs w:val="28"/>
        </w:rPr>
        <w:t>працівники</w:t>
      </w:r>
      <w:r w:rsidRPr="002B786A">
        <w:rPr>
          <w:rFonts w:ascii="Times New Roman" w:hAnsi="Times New Roman" w:cs="Times New Roman"/>
          <w:bCs/>
          <w:sz w:val="28"/>
          <w:szCs w:val="28"/>
        </w:rPr>
        <w:t xml:space="preserve">, які своєю працею беруть участь в його діяльності на основі трудового договору, а також інших форм, що регулюють трудові відносини працівника з 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p>
    <w:p w:rsidR="000D1639" w:rsidRPr="002B786A" w:rsidRDefault="000D1639" w:rsidP="007B321B">
      <w:pPr>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xml:space="preserve">Працівники 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повинні мати відповідну кваліфікацію в залежності від посади, яку вони займають.</w:t>
      </w:r>
    </w:p>
    <w:p w:rsidR="000D1639" w:rsidRPr="002B786A" w:rsidRDefault="000D1639"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bCs/>
          <w:sz w:val="28"/>
          <w:szCs w:val="28"/>
        </w:rPr>
        <w:t xml:space="preserve">5.2. Трудовий колектив 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w:t>
      </w:r>
    </w:p>
    <w:p w:rsidR="000D1639" w:rsidRPr="002B786A" w:rsidRDefault="000D1639"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розглядає і затверджує проект колективного договору;</w:t>
      </w:r>
    </w:p>
    <w:p w:rsidR="000D1639" w:rsidRPr="002B786A" w:rsidRDefault="000D1639"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lastRenderedPageBreak/>
        <w:t xml:space="preserve">- розглядає і вирішує питання самоврядування трудового колективу </w:t>
      </w:r>
      <w:r w:rsidRPr="002B786A">
        <w:rPr>
          <w:rFonts w:ascii="Times New Roman" w:hAnsi="Times New Roman" w:cs="Times New Roman"/>
          <w:bCs/>
          <w:sz w:val="28"/>
          <w:szCs w:val="28"/>
        </w:rPr>
        <w:t xml:space="preserve">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w:t>
      </w:r>
    </w:p>
    <w:p w:rsidR="000D1639" w:rsidRPr="002B786A" w:rsidRDefault="000D1639" w:rsidP="007B321B">
      <w:pPr>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sz w:val="28"/>
          <w:szCs w:val="28"/>
        </w:rPr>
        <w:t xml:space="preserve">- порушує клопотання про представлення працівників </w:t>
      </w:r>
      <w:r w:rsidRPr="002B786A">
        <w:rPr>
          <w:rFonts w:ascii="Times New Roman" w:hAnsi="Times New Roman" w:cs="Times New Roman"/>
          <w:bCs/>
          <w:sz w:val="28"/>
          <w:szCs w:val="28"/>
        </w:rPr>
        <w:t xml:space="preserve">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 xml:space="preserve">» до </w:t>
      </w:r>
      <w:r w:rsidR="00E74163" w:rsidRPr="002B786A">
        <w:rPr>
          <w:rFonts w:ascii="Times New Roman" w:hAnsi="Times New Roman" w:cs="Times New Roman"/>
          <w:bCs/>
          <w:sz w:val="28"/>
          <w:szCs w:val="28"/>
        </w:rPr>
        <w:t>усіх видів</w:t>
      </w:r>
      <w:r w:rsidRPr="002B786A">
        <w:rPr>
          <w:rFonts w:ascii="Times New Roman" w:hAnsi="Times New Roman" w:cs="Times New Roman"/>
          <w:bCs/>
          <w:sz w:val="28"/>
          <w:szCs w:val="28"/>
        </w:rPr>
        <w:t xml:space="preserve"> нагород.</w:t>
      </w:r>
    </w:p>
    <w:p w:rsidR="00EA7F91" w:rsidRPr="002B786A" w:rsidRDefault="000D1639"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bCs/>
          <w:sz w:val="28"/>
          <w:szCs w:val="28"/>
        </w:rPr>
        <w:t xml:space="preserve">5.3. </w:t>
      </w:r>
      <w:r w:rsidR="00EA7F91" w:rsidRPr="002B786A">
        <w:rPr>
          <w:rFonts w:ascii="Times New Roman" w:hAnsi="Times New Roman" w:cs="Times New Roman"/>
          <w:bCs/>
          <w:sz w:val="28"/>
          <w:szCs w:val="28"/>
        </w:rPr>
        <w:t xml:space="preserve">Повноваження трудового колективу КЗ </w:t>
      </w:r>
      <w:r w:rsidR="00C32E78">
        <w:rPr>
          <w:rFonts w:ascii="Times New Roman" w:hAnsi="Times New Roman" w:cs="Times New Roman"/>
          <w:bCs/>
          <w:sz w:val="28"/>
          <w:szCs w:val="28"/>
        </w:rPr>
        <w:t>«</w:t>
      </w:r>
      <w:r w:rsidR="00EA7F91" w:rsidRPr="002B786A">
        <w:rPr>
          <w:rFonts w:ascii="Times New Roman" w:hAnsi="Times New Roman" w:cs="Times New Roman"/>
          <w:bCs/>
          <w:sz w:val="28"/>
          <w:szCs w:val="28"/>
        </w:rPr>
        <w:t>РЛП «</w:t>
      </w:r>
      <w:proofErr w:type="spellStart"/>
      <w:r w:rsidR="00EA7F91" w:rsidRPr="002B786A">
        <w:rPr>
          <w:rFonts w:ascii="Times New Roman" w:hAnsi="Times New Roman" w:cs="Times New Roman"/>
          <w:bCs/>
          <w:sz w:val="28"/>
          <w:szCs w:val="28"/>
        </w:rPr>
        <w:t>Міжрічинський</w:t>
      </w:r>
      <w:proofErr w:type="spellEnd"/>
      <w:r w:rsidR="00EA7F91" w:rsidRPr="002B786A">
        <w:rPr>
          <w:rFonts w:ascii="Times New Roman" w:hAnsi="Times New Roman" w:cs="Times New Roman"/>
          <w:bCs/>
          <w:sz w:val="28"/>
          <w:szCs w:val="28"/>
        </w:rPr>
        <w:t>»</w:t>
      </w:r>
      <w:r w:rsidR="00EA7F91" w:rsidRPr="002B786A">
        <w:rPr>
          <w:rFonts w:ascii="Times New Roman" w:hAnsi="Times New Roman" w:cs="Times New Roman"/>
          <w:sz w:val="28"/>
          <w:szCs w:val="28"/>
        </w:rPr>
        <w:t xml:space="preserve"> реалізується загальними зборами та їх виборним органом.</w:t>
      </w:r>
    </w:p>
    <w:p w:rsidR="000A6EB0" w:rsidRPr="002B786A" w:rsidRDefault="00EA7F91"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5.4. Взаємовідносини колективу і директора, питання організації господарської діяльності, охорони праці, соціального розвитку регулюються законодавством України</w:t>
      </w:r>
      <w:r w:rsidR="000A6EB0" w:rsidRPr="002B786A">
        <w:rPr>
          <w:rFonts w:ascii="Times New Roman" w:hAnsi="Times New Roman" w:cs="Times New Roman"/>
          <w:sz w:val="28"/>
          <w:szCs w:val="28"/>
        </w:rPr>
        <w:t>, цим Положенням та колективним договором.</w:t>
      </w:r>
    </w:p>
    <w:p w:rsidR="000A6EB0" w:rsidRPr="002B786A" w:rsidRDefault="000A6EB0" w:rsidP="007B321B">
      <w:pPr>
        <w:spacing w:after="0" w:line="240" w:lineRule="auto"/>
        <w:ind w:firstLine="567"/>
        <w:jc w:val="both"/>
        <w:rPr>
          <w:rFonts w:ascii="Times New Roman" w:hAnsi="Times New Roman" w:cs="Times New Roman"/>
          <w:sz w:val="28"/>
          <w:szCs w:val="28"/>
        </w:rPr>
      </w:pPr>
      <w:r w:rsidRPr="002B786A">
        <w:rPr>
          <w:rFonts w:ascii="Times New Roman" w:hAnsi="Times New Roman" w:cs="Times New Roman"/>
          <w:sz w:val="28"/>
          <w:szCs w:val="28"/>
        </w:rPr>
        <w:t xml:space="preserve">5.5. Система </w:t>
      </w:r>
      <w:r w:rsidR="00844939">
        <w:rPr>
          <w:rFonts w:ascii="Times New Roman" w:hAnsi="Times New Roman" w:cs="Times New Roman"/>
          <w:sz w:val="28"/>
          <w:szCs w:val="28"/>
        </w:rPr>
        <w:t>оплати праці, правила внутрішнього трудового розпорядку працівників</w:t>
      </w:r>
      <w:r w:rsidRPr="002B786A">
        <w:rPr>
          <w:rFonts w:ascii="Times New Roman" w:hAnsi="Times New Roman" w:cs="Times New Roman"/>
          <w:sz w:val="28"/>
          <w:szCs w:val="28"/>
        </w:rPr>
        <w:t xml:space="preserve"> встановлюються в колективному договорі з дотриманням норм та гарантій, передбачених чинним законодавством.</w:t>
      </w:r>
    </w:p>
    <w:p w:rsidR="000D1639" w:rsidRPr="002B786A" w:rsidRDefault="000A6EB0" w:rsidP="007B321B">
      <w:pPr>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sz w:val="28"/>
          <w:szCs w:val="28"/>
        </w:rPr>
        <w:t xml:space="preserve">5.6. Працівники </w:t>
      </w:r>
      <w:r w:rsidRPr="002B786A">
        <w:rPr>
          <w:rFonts w:ascii="Times New Roman" w:hAnsi="Times New Roman" w:cs="Times New Roman"/>
          <w:bCs/>
          <w:sz w:val="28"/>
          <w:szCs w:val="28"/>
        </w:rPr>
        <w:t xml:space="preserve">КЗ </w:t>
      </w:r>
      <w:r w:rsidR="00C32E78">
        <w:rPr>
          <w:rFonts w:ascii="Times New Roman" w:hAnsi="Times New Roman" w:cs="Times New Roman"/>
          <w:bCs/>
          <w:sz w:val="28"/>
          <w:szCs w:val="28"/>
        </w:rPr>
        <w:t>«</w:t>
      </w:r>
      <w:r w:rsidRPr="002B786A">
        <w:rPr>
          <w:rFonts w:ascii="Times New Roman" w:hAnsi="Times New Roman" w:cs="Times New Roman"/>
          <w:bCs/>
          <w:sz w:val="28"/>
          <w:szCs w:val="28"/>
        </w:rPr>
        <w:t>РЛП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r w:rsidRPr="002B786A">
        <w:rPr>
          <w:rFonts w:ascii="Times New Roman" w:hAnsi="Times New Roman" w:cs="Times New Roman"/>
          <w:sz w:val="28"/>
          <w:szCs w:val="28"/>
        </w:rPr>
        <w:t xml:space="preserve"> проводять свою діяльність відповідно до</w:t>
      </w:r>
      <w:r w:rsidR="00FB5B09" w:rsidRPr="002B786A">
        <w:rPr>
          <w:rFonts w:ascii="Times New Roman" w:hAnsi="Times New Roman" w:cs="Times New Roman"/>
          <w:sz w:val="28"/>
          <w:szCs w:val="28"/>
        </w:rPr>
        <w:t xml:space="preserve"> цього</w:t>
      </w:r>
      <w:r w:rsidRPr="002B786A">
        <w:rPr>
          <w:rFonts w:ascii="Times New Roman" w:hAnsi="Times New Roman" w:cs="Times New Roman"/>
          <w:sz w:val="28"/>
          <w:szCs w:val="28"/>
        </w:rPr>
        <w:t xml:space="preserve"> Положення</w:t>
      </w:r>
      <w:r w:rsidR="008420D7" w:rsidRPr="002B786A">
        <w:rPr>
          <w:rFonts w:ascii="Times New Roman" w:hAnsi="Times New Roman" w:cs="Times New Roman"/>
          <w:sz w:val="28"/>
          <w:szCs w:val="28"/>
        </w:rPr>
        <w:t>, колективного договору, п</w:t>
      </w:r>
      <w:r w:rsidR="00F41775" w:rsidRPr="002B786A">
        <w:rPr>
          <w:rFonts w:ascii="Times New Roman" w:hAnsi="Times New Roman" w:cs="Times New Roman"/>
          <w:sz w:val="28"/>
          <w:szCs w:val="28"/>
        </w:rPr>
        <w:t>о</w:t>
      </w:r>
      <w:r w:rsidR="008420D7" w:rsidRPr="002B786A">
        <w:rPr>
          <w:rFonts w:ascii="Times New Roman" w:hAnsi="Times New Roman" w:cs="Times New Roman"/>
          <w:sz w:val="28"/>
          <w:szCs w:val="28"/>
        </w:rPr>
        <w:t>садових інструкцій, правил внутрішнього трудового розпорядку згідно з чинним законодавством України.</w:t>
      </w:r>
      <w:r w:rsidR="000D1639" w:rsidRPr="002B786A">
        <w:rPr>
          <w:rFonts w:ascii="Times New Roman" w:hAnsi="Times New Roman" w:cs="Times New Roman"/>
          <w:bCs/>
          <w:sz w:val="28"/>
          <w:szCs w:val="28"/>
        </w:rPr>
        <w:t xml:space="preserve"> </w:t>
      </w:r>
    </w:p>
    <w:p w:rsidR="00D55DC8" w:rsidRPr="002B786A" w:rsidRDefault="00D55DC8" w:rsidP="007B321B">
      <w:pPr>
        <w:spacing w:after="0" w:line="240" w:lineRule="auto"/>
        <w:ind w:firstLine="567"/>
        <w:jc w:val="center"/>
        <w:rPr>
          <w:rFonts w:ascii="Times New Roman" w:hAnsi="Times New Roman" w:cs="Times New Roman"/>
          <w:b/>
          <w:sz w:val="28"/>
          <w:szCs w:val="28"/>
        </w:rPr>
      </w:pPr>
    </w:p>
    <w:p w:rsidR="0038409A" w:rsidRDefault="008F2BF8" w:rsidP="007B321B">
      <w:pPr>
        <w:spacing w:after="0" w:line="240" w:lineRule="auto"/>
        <w:ind w:firstLine="567"/>
        <w:jc w:val="center"/>
        <w:rPr>
          <w:rFonts w:ascii="Times New Roman" w:hAnsi="Times New Roman" w:cs="Times New Roman"/>
          <w:b/>
          <w:sz w:val="28"/>
          <w:szCs w:val="28"/>
        </w:rPr>
      </w:pPr>
      <w:r w:rsidRPr="002B786A">
        <w:rPr>
          <w:rFonts w:ascii="Times New Roman" w:hAnsi="Times New Roman" w:cs="Times New Roman"/>
          <w:b/>
          <w:sz w:val="28"/>
          <w:szCs w:val="28"/>
          <w:lang w:val="en-US"/>
        </w:rPr>
        <w:t>VI</w:t>
      </w:r>
      <w:r w:rsidRPr="002B786A">
        <w:rPr>
          <w:rFonts w:ascii="Times New Roman" w:hAnsi="Times New Roman" w:cs="Times New Roman"/>
          <w:b/>
          <w:sz w:val="28"/>
          <w:szCs w:val="28"/>
        </w:rPr>
        <w:t xml:space="preserve">. </w:t>
      </w:r>
      <w:r w:rsidR="0038409A">
        <w:rPr>
          <w:rFonts w:ascii="Times New Roman" w:hAnsi="Times New Roman" w:cs="Times New Roman"/>
          <w:b/>
          <w:sz w:val="28"/>
          <w:szCs w:val="28"/>
        </w:rPr>
        <w:t xml:space="preserve">ФУНКЦІОНАЛЬНЕ ЗОНУВАННЯ </w:t>
      </w:r>
      <w:r w:rsidR="0038409A" w:rsidRPr="002B786A">
        <w:rPr>
          <w:rFonts w:ascii="Times New Roman" w:hAnsi="Times New Roman" w:cs="Times New Roman"/>
          <w:b/>
          <w:sz w:val="28"/>
          <w:szCs w:val="28"/>
        </w:rPr>
        <w:t>РЛП «МІЖРІЧИНСЬКИЙ»</w:t>
      </w:r>
    </w:p>
    <w:p w:rsidR="009D29A8" w:rsidRPr="003D3D90" w:rsidRDefault="0040010F"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6</w:t>
      </w:r>
      <w:r w:rsidR="009D29A8" w:rsidRPr="003D3D90">
        <w:rPr>
          <w:rFonts w:ascii="Times New Roman" w:eastAsia="Times New Roman" w:hAnsi="Times New Roman" w:cs="Times New Roman"/>
          <w:sz w:val="28"/>
          <w:szCs w:val="28"/>
          <w:lang w:eastAsia="ru-RU"/>
        </w:rPr>
        <w:t>.</w:t>
      </w:r>
      <w:r w:rsidRPr="003D3D90">
        <w:rPr>
          <w:rFonts w:ascii="Times New Roman" w:eastAsia="Times New Roman" w:hAnsi="Times New Roman" w:cs="Times New Roman"/>
          <w:sz w:val="28"/>
          <w:szCs w:val="28"/>
          <w:lang w:eastAsia="ru-RU"/>
        </w:rPr>
        <w:t>1</w:t>
      </w:r>
      <w:r w:rsidR="009D29A8" w:rsidRPr="003D3D90">
        <w:rPr>
          <w:rFonts w:ascii="Times New Roman" w:eastAsia="Times New Roman" w:hAnsi="Times New Roman" w:cs="Times New Roman"/>
          <w:sz w:val="28"/>
          <w:szCs w:val="28"/>
          <w:lang w:eastAsia="ru-RU"/>
        </w:rPr>
        <w:t xml:space="preserve">. Функціональне зонування території РЛП здійснюється на підставі проекту організації його території, охорони, відтворення та рекреаційного використання природних комплексів і об’єктів, що </w:t>
      </w:r>
      <w:r w:rsidR="009D29A8" w:rsidRPr="003D3D90">
        <w:rPr>
          <w:rFonts w:ascii="Times New Roman" w:eastAsia="Times New Roman" w:hAnsi="Times New Roman" w:cs="Times New Roman"/>
          <w:color w:val="494848"/>
          <w:sz w:val="28"/>
          <w:szCs w:val="28"/>
          <w:lang w:eastAsia="ru-RU"/>
        </w:rPr>
        <w:t xml:space="preserve">затверджується у встановленому порядку відповідно </w:t>
      </w:r>
      <w:r w:rsidR="009D29A8" w:rsidRPr="003D3D90">
        <w:rPr>
          <w:rFonts w:ascii="Times New Roman" w:eastAsia="Times New Roman" w:hAnsi="Times New Roman" w:cs="Times New Roman"/>
          <w:sz w:val="28"/>
          <w:szCs w:val="28"/>
          <w:lang w:eastAsia="ru-RU"/>
        </w:rPr>
        <w:t>до законодавства.</w:t>
      </w:r>
    </w:p>
    <w:p w:rsidR="009D29A8" w:rsidRPr="003D3D90" w:rsidRDefault="0040010F"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6</w:t>
      </w:r>
      <w:r w:rsidR="009D29A8" w:rsidRPr="003D3D90">
        <w:rPr>
          <w:rFonts w:ascii="Times New Roman" w:eastAsia="Times New Roman" w:hAnsi="Times New Roman" w:cs="Times New Roman"/>
          <w:sz w:val="28"/>
          <w:szCs w:val="28"/>
          <w:lang w:eastAsia="ru-RU"/>
        </w:rPr>
        <w:t>.</w:t>
      </w:r>
      <w:r w:rsidRPr="003D3D90">
        <w:rPr>
          <w:rFonts w:ascii="Times New Roman" w:eastAsia="Times New Roman" w:hAnsi="Times New Roman" w:cs="Times New Roman"/>
          <w:sz w:val="28"/>
          <w:szCs w:val="28"/>
          <w:lang w:eastAsia="ru-RU"/>
        </w:rPr>
        <w:t>2</w:t>
      </w:r>
      <w:r w:rsidR="009D29A8" w:rsidRPr="003D3D90">
        <w:rPr>
          <w:rFonts w:ascii="Times New Roman" w:eastAsia="Times New Roman" w:hAnsi="Times New Roman" w:cs="Times New Roman"/>
          <w:sz w:val="28"/>
          <w:szCs w:val="28"/>
          <w:lang w:eastAsia="ru-RU"/>
        </w:rPr>
        <w:t>. З метою збереження, відтворення, охорони та використання природних комплексів і об’єктів територія РЛП поділяється на такі функціональні зони:</w:t>
      </w:r>
    </w:p>
    <w:p w:rsidR="009D29A8" w:rsidRPr="003D3D90" w:rsidRDefault="009D29A8"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 xml:space="preserve">– </w:t>
      </w:r>
      <w:r w:rsidR="00347B54" w:rsidRPr="003D3D90">
        <w:rPr>
          <w:rFonts w:ascii="Times New Roman" w:eastAsia="Times New Roman" w:hAnsi="Times New Roman" w:cs="Times New Roman"/>
          <w:sz w:val="28"/>
          <w:szCs w:val="28"/>
          <w:lang w:eastAsia="ru-RU"/>
        </w:rPr>
        <w:t>заповідна зона</w:t>
      </w:r>
      <w:r w:rsidRPr="003D3D90">
        <w:rPr>
          <w:rFonts w:ascii="Times New Roman" w:eastAsia="Times New Roman" w:hAnsi="Times New Roman" w:cs="Times New Roman"/>
          <w:sz w:val="28"/>
          <w:szCs w:val="28"/>
          <w:lang w:eastAsia="ru-RU"/>
        </w:rPr>
        <w:t>;</w:t>
      </w:r>
    </w:p>
    <w:p w:rsidR="009D29A8" w:rsidRPr="003D3D90" w:rsidRDefault="009D29A8"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 зона регульованої рекреації;</w:t>
      </w:r>
    </w:p>
    <w:p w:rsidR="009D29A8" w:rsidRPr="003D3D90" w:rsidRDefault="009D29A8"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 зона стаціонарної рекреації;</w:t>
      </w:r>
    </w:p>
    <w:p w:rsidR="009D29A8" w:rsidRPr="003D3D90" w:rsidRDefault="009D29A8"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w:t>
      </w:r>
      <w:r w:rsidR="00347B54" w:rsidRPr="003D3D90">
        <w:rPr>
          <w:rFonts w:ascii="Times New Roman" w:eastAsia="Times New Roman" w:hAnsi="Times New Roman" w:cs="Times New Roman"/>
          <w:sz w:val="28"/>
          <w:szCs w:val="28"/>
          <w:lang w:eastAsia="ru-RU"/>
        </w:rPr>
        <w:t xml:space="preserve"> господарська зона.</w:t>
      </w:r>
    </w:p>
    <w:p w:rsidR="009D29A8" w:rsidRPr="003D3D90" w:rsidRDefault="009D29A8" w:rsidP="009D29A8">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3D3D90">
        <w:rPr>
          <w:rFonts w:ascii="Times New Roman" w:eastAsia="Times New Roman" w:hAnsi="Times New Roman" w:cs="Times New Roman"/>
          <w:sz w:val="28"/>
          <w:szCs w:val="28"/>
          <w:lang w:eastAsia="ru-RU"/>
        </w:rPr>
        <w:t xml:space="preserve">Для кожної зони на території РЛП, з урахуванням її особливостей, </w:t>
      </w:r>
      <w:r w:rsidR="007769CA" w:rsidRPr="003D3D90">
        <w:rPr>
          <w:rFonts w:ascii="Times New Roman" w:eastAsia="Times New Roman" w:hAnsi="Times New Roman" w:cs="Times New Roman"/>
          <w:sz w:val="28"/>
          <w:szCs w:val="28"/>
          <w:lang w:eastAsia="ru-RU"/>
        </w:rPr>
        <w:t xml:space="preserve">встановлюється диференційований режим щодо охорони, відтворення та використання його природних ресурсів </w:t>
      </w:r>
      <w:r w:rsidRPr="003D3D90">
        <w:rPr>
          <w:rFonts w:ascii="Times New Roman" w:eastAsia="Times New Roman" w:hAnsi="Times New Roman" w:cs="Times New Roman"/>
          <w:sz w:val="28"/>
          <w:szCs w:val="28"/>
          <w:lang w:eastAsia="ru-RU"/>
        </w:rPr>
        <w:t>відповідно до вимог Закону України “Про природно-заповідний фонд України”</w:t>
      </w:r>
      <w:r w:rsidR="00556909" w:rsidRPr="003D3D90">
        <w:rPr>
          <w:rFonts w:ascii="Times New Roman" w:eastAsia="Times New Roman" w:hAnsi="Times New Roman" w:cs="Times New Roman"/>
          <w:sz w:val="28"/>
          <w:szCs w:val="28"/>
          <w:lang w:eastAsia="ru-RU"/>
        </w:rPr>
        <w:t>.</w:t>
      </w:r>
    </w:p>
    <w:p w:rsidR="007769CA" w:rsidRPr="003D3D90" w:rsidRDefault="0040010F" w:rsidP="007769CA">
      <w:pPr>
        <w:pStyle w:val="rvps2"/>
        <w:shd w:val="clear" w:color="auto" w:fill="FFFFFF"/>
        <w:spacing w:before="0" w:beforeAutospacing="0" w:after="150" w:afterAutospacing="0"/>
        <w:ind w:firstLine="450"/>
        <w:jc w:val="both"/>
        <w:rPr>
          <w:color w:val="000000"/>
          <w:sz w:val="28"/>
          <w:szCs w:val="28"/>
          <w:lang w:val="uk-UA"/>
        </w:rPr>
      </w:pPr>
      <w:r w:rsidRPr="003D3D90">
        <w:rPr>
          <w:sz w:val="28"/>
          <w:szCs w:val="28"/>
          <w:lang w:val="uk-UA"/>
        </w:rPr>
        <w:t>6</w:t>
      </w:r>
      <w:r w:rsidR="00556909" w:rsidRPr="003D3D90">
        <w:rPr>
          <w:sz w:val="28"/>
          <w:szCs w:val="28"/>
          <w:lang w:val="uk-UA"/>
        </w:rPr>
        <w:t>.</w:t>
      </w:r>
      <w:r w:rsidRPr="003D3D90">
        <w:rPr>
          <w:sz w:val="28"/>
          <w:szCs w:val="28"/>
          <w:lang w:val="uk-UA"/>
        </w:rPr>
        <w:t>2</w:t>
      </w:r>
      <w:r w:rsidR="00556909" w:rsidRPr="003D3D90">
        <w:rPr>
          <w:sz w:val="28"/>
          <w:szCs w:val="28"/>
          <w:lang w:val="uk-UA"/>
        </w:rPr>
        <w:t>.1. З</w:t>
      </w:r>
      <w:r w:rsidR="007769CA" w:rsidRPr="003D3D90">
        <w:rPr>
          <w:color w:val="000000"/>
          <w:sz w:val="28"/>
          <w:szCs w:val="28"/>
          <w:lang w:val="uk-UA"/>
        </w:rPr>
        <w:t>аповідна зона - призначена для охорони та відновлення найбільш цінних природних комплексів, режим якої визначається відповідно до вимог, встановлених для природних заповідників</w:t>
      </w:r>
      <w:r w:rsidR="00556909" w:rsidRPr="003D3D90">
        <w:rPr>
          <w:color w:val="000000"/>
          <w:sz w:val="28"/>
          <w:szCs w:val="28"/>
          <w:lang w:val="uk-UA"/>
        </w:rPr>
        <w:t>.</w:t>
      </w:r>
    </w:p>
    <w:p w:rsidR="00556909" w:rsidRPr="003D3D90" w:rsidRDefault="00556909" w:rsidP="00556909">
      <w:pPr>
        <w:pStyle w:val="rvps2"/>
        <w:shd w:val="clear" w:color="auto" w:fill="FFFFFF"/>
        <w:spacing w:before="0" w:beforeAutospacing="0" w:after="150" w:afterAutospacing="0"/>
        <w:ind w:firstLine="450"/>
        <w:jc w:val="both"/>
        <w:rPr>
          <w:color w:val="000000"/>
          <w:sz w:val="28"/>
          <w:szCs w:val="28"/>
          <w:lang w:val="uk-UA"/>
        </w:rPr>
      </w:pPr>
      <w:r w:rsidRPr="003D3D90">
        <w:rPr>
          <w:color w:val="000000"/>
          <w:sz w:val="28"/>
          <w:szCs w:val="28"/>
          <w:shd w:val="clear" w:color="auto" w:fill="FFFFFF"/>
          <w:lang w:val="uk-UA"/>
        </w:rPr>
        <w:t xml:space="preserve">На її території </w:t>
      </w:r>
      <w:r w:rsidRPr="003D3D90">
        <w:rPr>
          <w:color w:val="000000"/>
          <w:sz w:val="28"/>
          <w:szCs w:val="28"/>
          <w:lang w:val="uk-UA"/>
        </w:rPr>
        <w:t>забороняється будь-яка господарська та інша діяльність, що суперечить цільовому призначенню заповідника, порушує природний розвиток процесів та явищ або створює загрозу шкідливого впливу на його природні комплекси та об’єкти, а саме:</w:t>
      </w:r>
    </w:p>
    <w:p w:rsidR="00556909" w:rsidRPr="003D3D90" w:rsidRDefault="00556909" w:rsidP="00556909">
      <w:pPr>
        <w:pStyle w:val="rvps2"/>
        <w:shd w:val="clear" w:color="auto" w:fill="FFFFFF"/>
        <w:spacing w:before="0" w:beforeAutospacing="0" w:after="150" w:afterAutospacing="0"/>
        <w:ind w:firstLine="450"/>
        <w:jc w:val="both"/>
        <w:rPr>
          <w:color w:val="000000"/>
          <w:sz w:val="28"/>
          <w:szCs w:val="28"/>
          <w:lang w:val="uk-UA"/>
        </w:rPr>
      </w:pPr>
      <w:bookmarkStart w:id="1" w:name="n153"/>
      <w:bookmarkEnd w:id="1"/>
      <w:r w:rsidRPr="003D3D90">
        <w:rPr>
          <w:color w:val="000000"/>
          <w:sz w:val="28"/>
          <w:szCs w:val="28"/>
          <w:lang w:val="uk-UA"/>
        </w:rPr>
        <w:t xml:space="preserve">будівництво споруд, шляхів, лінійних та інших об’єктів транспорту і зв’язку, не пов’язаних з діяльністю природних заповідників, розведення вогнищ, влаштування </w:t>
      </w:r>
      <w:r w:rsidRPr="003D3D90">
        <w:rPr>
          <w:color w:val="000000"/>
          <w:sz w:val="28"/>
          <w:szCs w:val="28"/>
          <w:lang w:val="uk-UA"/>
        </w:rPr>
        <w:lastRenderedPageBreak/>
        <w:t>місць відпочинку населення, стоянка транспорту, а також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заповідника та інші види штучного шумового впливу, що перевищують установлені нормативи;</w:t>
      </w:r>
    </w:p>
    <w:p w:rsidR="00556909" w:rsidRPr="003D3D90" w:rsidRDefault="00556909" w:rsidP="00556909">
      <w:pPr>
        <w:pStyle w:val="rvps2"/>
        <w:shd w:val="clear" w:color="auto" w:fill="FFFFFF"/>
        <w:spacing w:before="0" w:beforeAutospacing="0" w:after="150" w:afterAutospacing="0"/>
        <w:ind w:firstLine="450"/>
        <w:jc w:val="both"/>
        <w:rPr>
          <w:color w:val="000000"/>
          <w:sz w:val="28"/>
          <w:szCs w:val="28"/>
          <w:lang w:val="uk-UA"/>
        </w:rPr>
      </w:pPr>
      <w:bookmarkStart w:id="2" w:name="n154"/>
      <w:bookmarkEnd w:id="2"/>
      <w:r w:rsidRPr="003D3D90">
        <w:rPr>
          <w:color w:val="000000"/>
          <w:sz w:val="28"/>
          <w:szCs w:val="28"/>
          <w:lang w:val="uk-UA"/>
        </w:rPr>
        <w:t xml:space="preserve">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w:t>
      </w:r>
      <w:proofErr w:type="spellStart"/>
      <w:r w:rsidRPr="003D3D90">
        <w:rPr>
          <w:color w:val="000000"/>
          <w:sz w:val="28"/>
          <w:szCs w:val="28"/>
          <w:lang w:val="uk-UA"/>
        </w:rPr>
        <w:t>відслонень</w:t>
      </w:r>
      <w:proofErr w:type="spellEnd"/>
      <w:r w:rsidRPr="003D3D90">
        <w:rPr>
          <w:color w:val="000000"/>
          <w:sz w:val="28"/>
          <w:szCs w:val="28"/>
          <w:lang w:val="uk-UA"/>
        </w:rPr>
        <w:t>, застосування хімічних засобів, усі види лісокористування, а також заготівля кормових трав, лікарських та інших рослин, квітів, насіння,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призводять до порушення природних комплексів;</w:t>
      </w:r>
    </w:p>
    <w:p w:rsidR="00556909" w:rsidRPr="003D3D90" w:rsidRDefault="00556909" w:rsidP="00556909">
      <w:pPr>
        <w:pStyle w:val="rvps2"/>
        <w:shd w:val="clear" w:color="auto" w:fill="FFFFFF"/>
        <w:spacing w:before="0" w:beforeAutospacing="0" w:after="150" w:afterAutospacing="0"/>
        <w:ind w:firstLine="450"/>
        <w:jc w:val="both"/>
        <w:rPr>
          <w:color w:val="000000"/>
          <w:sz w:val="28"/>
          <w:szCs w:val="28"/>
          <w:lang w:val="uk-UA"/>
        </w:rPr>
      </w:pPr>
      <w:bookmarkStart w:id="3" w:name="n155"/>
      <w:bookmarkEnd w:id="3"/>
      <w:r w:rsidRPr="003D3D90">
        <w:rPr>
          <w:color w:val="000000"/>
          <w:sz w:val="28"/>
          <w:szCs w:val="28"/>
          <w:lang w:val="uk-UA"/>
        </w:rPr>
        <w:t xml:space="preserve">мисливство, рибальство, лісокультурні роботи, рубка дуплястих дерев, всі види екскурсій, крім пішохідних, </w:t>
      </w:r>
      <w:proofErr w:type="spellStart"/>
      <w:r w:rsidRPr="003D3D90">
        <w:rPr>
          <w:color w:val="000000"/>
          <w:sz w:val="28"/>
          <w:szCs w:val="28"/>
          <w:lang w:val="uk-UA"/>
        </w:rPr>
        <w:t>біотехнічні</w:t>
      </w:r>
      <w:proofErr w:type="spellEnd"/>
      <w:r w:rsidRPr="003D3D90">
        <w:rPr>
          <w:color w:val="000000"/>
          <w:sz w:val="28"/>
          <w:szCs w:val="28"/>
          <w:lang w:val="uk-UA"/>
        </w:rPr>
        <w:t xml:space="preserve"> заходи, сінокосіння механізованими засобами, туризм, інтродукція нових видів тварин і рослин,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крім матеріалів, необхідних для виконання наукових досліджень.</w:t>
      </w:r>
    </w:p>
    <w:p w:rsidR="00977AE1" w:rsidRPr="003D3D90" w:rsidRDefault="00977AE1" w:rsidP="00977AE1">
      <w:pPr>
        <w:pStyle w:val="rvps2"/>
        <w:shd w:val="clear" w:color="auto" w:fill="FFFFFF"/>
        <w:spacing w:before="0" w:beforeAutospacing="0" w:after="150" w:afterAutospacing="0"/>
        <w:ind w:firstLine="450"/>
        <w:jc w:val="both"/>
        <w:rPr>
          <w:color w:val="000000"/>
          <w:sz w:val="28"/>
          <w:szCs w:val="28"/>
          <w:lang w:val="uk-UA"/>
        </w:rPr>
      </w:pPr>
      <w:r w:rsidRPr="003D3D90">
        <w:rPr>
          <w:color w:val="000000"/>
          <w:sz w:val="28"/>
          <w:szCs w:val="28"/>
          <w:lang w:val="uk-UA"/>
        </w:rPr>
        <w:t>Для збереження і відтворення корінних природних комплексів, проведення науково-дослідних робіт та виконання інших завдань, відповідно до проекту організації його території та охорони природних комплексів допускається:</w:t>
      </w:r>
    </w:p>
    <w:p w:rsidR="00977AE1" w:rsidRPr="003D3D90" w:rsidRDefault="00977AE1" w:rsidP="00977AE1">
      <w:pPr>
        <w:pStyle w:val="rvps2"/>
        <w:shd w:val="clear" w:color="auto" w:fill="FFFFFF"/>
        <w:spacing w:before="0" w:beforeAutospacing="0" w:after="150" w:afterAutospacing="0"/>
        <w:ind w:firstLine="450"/>
        <w:jc w:val="both"/>
        <w:rPr>
          <w:color w:val="000000"/>
          <w:sz w:val="28"/>
          <w:szCs w:val="28"/>
          <w:lang w:val="uk-UA"/>
        </w:rPr>
      </w:pPr>
      <w:bookmarkStart w:id="4" w:name="n159"/>
      <w:bookmarkEnd w:id="4"/>
      <w:r w:rsidRPr="003D3D90">
        <w:rPr>
          <w:color w:val="000000"/>
          <w:sz w:val="28"/>
          <w:szCs w:val="28"/>
          <w:lang w:val="uk-UA"/>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заповідника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rsidR="00977AE1" w:rsidRPr="003D3D90" w:rsidRDefault="00977AE1" w:rsidP="00977AE1">
      <w:pPr>
        <w:pStyle w:val="rvps2"/>
        <w:shd w:val="clear" w:color="auto" w:fill="FFFFFF"/>
        <w:spacing w:before="0" w:beforeAutospacing="0" w:after="150" w:afterAutospacing="0"/>
        <w:ind w:firstLine="450"/>
        <w:jc w:val="both"/>
        <w:rPr>
          <w:color w:val="000000"/>
          <w:sz w:val="28"/>
          <w:szCs w:val="28"/>
          <w:lang w:val="uk-UA"/>
        </w:rPr>
      </w:pPr>
      <w:bookmarkStart w:id="5" w:name="n160"/>
      <w:bookmarkEnd w:id="5"/>
      <w:r w:rsidRPr="003D3D90">
        <w:rPr>
          <w:color w:val="000000"/>
          <w:sz w:val="28"/>
          <w:szCs w:val="28"/>
          <w:lang w:val="uk-UA"/>
        </w:rPr>
        <w:t xml:space="preserve">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заповідника; спорудження у встановленому порядку будівель та інших об’єктів, необхідних для виконання поставлених перед заповідником завдань; збір колекційних та інших матеріалів, виконання робіт, передбачених планами довгострокових стаціонарних наукових досліджень, проведення екологічної </w:t>
      </w:r>
      <w:proofErr w:type="spellStart"/>
      <w:r w:rsidRPr="003D3D90">
        <w:rPr>
          <w:color w:val="000000"/>
          <w:sz w:val="28"/>
          <w:szCs w:val="28"/>
          <w:lang w:val="uk-UA"/>
        </w:rPr>
        <w:t>освітньо</w:t>
      </w:r>
      <w:proofErr w:type="spellEnd"/>
      <w:r w:rsidRPr="003D3D90">
        <w:rPr>
          <w:color w:val="000000"/>
          <w:sz w:val="28"/>
          <w:szCs w:val="28"/>
          <w:lang w:val="uk-UA"/>
        </w:rPr>
        <w:t>-виховної роботи.</w:t>
      </w:r>
    </w:p>
    <w:p w:rsidR="007769CA" w:rsidRPr="003D3D90" w:rsidRDefault="0040010F" w:rsidP="007769CA">
      <w:pPr>
        <w:pStyle w:val="rvps2"/>
        <w:shd w:val="clear" w:color="auto" w:fill="FFFFFF"/>
        <w:spacing w:before="0" w:beforeAutospacing="0" w:after="150" w:afterAutospacing="0"/>
        <w:ind w:firstLine="450"/>
        <w:jc w:val="both"/>
        <w:rPr>
          <w:color w:val="000000"/>
          <w:sz w:val="28"/>
          <w:szCs w:val="28"/>
          <w:lang w:val="uk-UA"/>
        </w:rPr>
      </w:pPr>
      <w:bookmarkStart w:id="6" w:name="n204"/>
      <w:bookmarkEnd w:id="6"/>
      <w:r w:rsidRPr="003D3D90">
        <w:rPr>
          <w:sz w:val="28"/>
          <w:szCs w:val="28"/>
          <w:lang w:val="uk-UA"/>
        </w:rPr>
        <w:t>6</w:t>
      </w:r>
      <w:r w:rsidR="00977AE1" w:rsidRPr="003D3D90">
        <w:rPr>
          <w:sz w:val="28"/>
          <w:szCs w:val="28"/>
          <w:lang w:val="uk-UA"/>
        </w:rPr>
        <w:t>.</w:t>
      </w:r>
      <w:r w:rsidRPr="003D3D90">
        <w:rPr>
          <w:sz w:val="28"/>
          <w:szCs w:val="28"/>
          <w:lang w:val="uk-UA"/>
        </w:rPr>
        <w:t>2</w:t>
      </w:r>
      <w:r w:rsidR="00977AE1" w:rsidRPr="003D3D90">
        <w:rPr>
          <w:sz w:val="28"/>
          <w:szCs w:val="28"/>
          <w:lang w:val="uk-UA"/>
        </w:rPr>
        <w:t>.2. З</w:t>
      </w:r>
      <w:r w:rsidR="007769CA" w:rsidRPr="003D3D90">
        <w:rPr>
          <w:color w:val="000000"/>
          <w:sz w:val="28"/>
          <w:szCs w:val="28"/>
          <w:lang w:val="uk-UA"/>
        </w:rPr>
        <w:t>она регульованої рекреації - в її межах проводяться короткостроковий відпочинок та оздоровлення населення, огляд особливо мальовничих і пам’ятних місць; у цій зоні дозволяється влаштування та відповідне обладнання туристських маршрутів і екологічних стежок; тут забороняються рубки лісу головного користування, промислове рибальство, мисливство, інша діяльність, яка може негативно вплинути на стан природних комплексів та об’єктів заповідної зони;</w:t>
      </w:r>
    </w:p>
    <w:p w:rsidR="007769CA" w:rsidRPr="003D3D90" w:rsidRDefault="0040010F" w:rsidP="007769CA">
      <w:pPr>
        <w:pStyle w:val="rvps2"/>
        <w:shd w:val="clear" w:color="auto" w:fill="FFFFFF"/>
        <w:spacing w:before="0" w:beforeAutospacing="0" w:after="150" w:afterAutospacing="0"/>
        <w:ind w:firstLine="450"/>
        <w:jc w:val="both"/>
        <w:rPr>
          <w:color w:val="000000"/>
          <w:sz w:val="28"/>
          <w:szCs w:val="28"/>
          <w:lang w:val="uk-UA"/>
        </w:rPr>
      </w:pPr>
      <w:bookmarkStart w:id="7" w:name="n205"/>
      <w:bookmarkStart w:id="8" w:name="n206"/>
      <w:bookmarkEnd w:id="7"/>
      <w:bookmarkEnd w:id="8"/>
      <w:r w:rsidRPr="003D3D90">
        <w:rPr>
          <w:sz w:val="28"/>
          <w:szCs w:val="28"/>
          <w:lang w:val="uk-UA"/>
        </w:rPr>
        <w:lastRenderedPageBreak/>
        <w:t>6</w:t>
      </w:r>
      <w:r w:rsidR="00977AE1" w:rsidRPr="003D3D90">
        <w:rPr>
          <w:sz w:val="28"/>
          <w:szCs w:val="28"/>
          <w:lang w:val="uk-UA"/>
        </w:rPr>
        <w:t>.</w:t>
      </w:r>
      <w:r w:rsidRPr="003D3D90">
        <w:rPr>
          <w:sz w:val="28"/>
          <w:szCs w:val="28"/>
          <w:lang w:val="uk-UA"/>
        </w:rPr>
        <w:t>2</w:t>
      </w:r>
      <w:r w:rsidR="00977AE1" w:rsidRPr="003D3D90">
        <w:rPr>
          <w:sz w:val="28"/>
          <w:szCs w:val="28"/>
          <w:lang w:val="uk-UA"/>
        </w:rPr>
        <w:t>.3. З</w:t>
      </w:r>
      <w:r w:rsidR="007769CA" w:rsidRPr="003D3D90">
        <w:rPr>
          <w:color w:val="000000"/>
          <w:sz w:val="28"/>
          <w:szCs w:val="28"/>
          <w:lang w:val="uk-UA"/>
        </w:rPr>
        <w:t>она стаціонарної рекреації - призначена для розміщення готелів, мотелів, кемпінгів, інших об’єктів обслуговування відвідувачів парку; тут забороняється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w:t>
      </w:r>
    </w:p>
    <w:p w:rsidR="007769CA" w:rsidRPr="003D3D90" w:rsidRDefault="0040010F" w:rsidP="007769CA">
      <w:pPr>
        <w:pStyle w:val="rvps2"/>
        <w:shd w:val="clear" w:color="auto" w:fill="FFFFFF"/>
        <w:spacing w:before="0" w:beforeAutospacing="0" w:after="150" w:afterAutospacing="0"/>
        <w:ind w:firstLine="450"/>
        <w:jc w:val="both"/>
        <w:rPr>
          <w:color w:val="000000"/>
          <w:sz w:val="28"/>
          <w:szCs w:val="28"/>
          <w:lang w:val="uk-UA"/>
        </w:rPr>
      </w:pPr>
      <w:bookmarkStart w:id="9" w:name="n207"/>
      <w:bookmarkStart w:id="10" w:name="n208"/>
      <w:bookmarkEnd w:id="9"/>
      <w:bookmarkEnd w:id="10"/>
      <w:r w:rsidRPr="003D3D90">
        <w:rPr>
          <w:sz w:val="28"/>
          <w:szCs w:val="28"/>
          <w:lang w:val="uk-UA"/>
        </w:rPr>
        <w:t>6</w:t>
      </w:r>
      <w:r w:rsidR="00977AE1" w:rsidRPr="003D3D90">
        <w:rPr>
          <w:sz w:val="28"/>
          <w:szCs w:val="28"/>
          <w:lang w:val="uk-UA"/>
        </w:rPr>
        <w:t>.</w:t>
      </w:r>
      <w:r w:rsidRPr="003D3D90">
        <w:rPr>
          <w:sz w:val="28"/>
          <w:szCs w:val="28"/>
          <w:lang w:val="uk-UA"/>
        </w:rPr>
        <w:t>2</w:t>
      </w:r>
      <w:r w:rsidR="00977AE1" w:rsidRPr="003D3D90">
        <w:rPr>
          <w:sz w:val="28"/>
          <w:szCs w:val="28"/>
          <w:lang w:val="uk-UA"/>
        </w:rPr>
        <w:t>.4. Г</w:t>
      </w:r>
      <w:r w:rsidR="007769CA" w:rsidRPr="003D3D90">
        <w:rPr>
          <w:color w:val="000000"/>
          <w:sz w:val="28"/>
          <w:szCs w:val="28"/>
          <w:lang w:val="uk-UA"/>
        </w:rPr>
        <w:t>осподарська зона - у її межах проводиться господарська діяльність, спрямована на виконання 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включені до складу парку, на яких господарська та інша діяльність здійснюється з додержанням вимог та обмежень, встановлених для зон антропогенних ландшафтів біосферних заповідників</w:t>
      </w:r>
      <w:r w:rsidR="003D3D90" w:rsidRPr="003D3D90">
        <w:rPr>
          <w:color w:val="000000"/>
          <w:sz w:val="28"/>
          <w:szCs w:val="28"/>
          <w:lang w:val="uk-UA"/>
        </w:rPr>
        <w:t xml:space="preserve"> (</w:t>
      </w:r>
      <w:r w:rsidR="003D3D90" w:rsidRPr="003D3D90">
        <w:rPr>
          <w:color w:val="000000"/>
          <w:sz w:val="28"/>
          <w:szCs w:val="28"/>
          <w:shd w:val="clear" w:color="auto" w:fill="FFFFFF"/>
          <w:lang w:val="uk-UA"/>
        </w:rPr>
        <w:t>зона антропогенних ландшафтів - включає території традиційного землекористування, лісокористування, водокористування, місць поселення, рекреації та інших видів господарської діяльності; в ній забороняється мисливство)</w:t>
      </w:r>
      <w:r w:rsidR="007769CA" w:rsidRPr="003D3D90">
        <w:rPr>
          <w:color w:val="000000"/>
          <w:sz w:val="28"/>
          <w:szCs w:val="28"/>
          <w:lang w:val="uk-UA"/>
        </w:rPr>
        <w:t>.</w:t>
      </w:r>
    </w:p>
    <w:p w:rsidR="00FF2B4D" w:rsidRPr="002B786A" w:rsidRDefault="00FF2B4D" w:rsidP="007B321B">
      <w:pPr>
        <w:autoSpaceDE w:val="0"/>
        <w:autoSpaceDN w:val="0"/>
        <w:adjustRightInd w:val="0"/>
        <w:spacing w:after="0" w:line="240" w:lineRule="auto"/>
        <w:ind w:firstLine="567"/>
        <w:jc w:val="both"/>
        <w:rPr>
          <w:rFonts w:ascii="Times New Roman" w:hAnsi="Times New Roman" w:cs="Times New Roman"/>
          <w:sz w:val="28"/>
          <w:szCs w:val="28"/>
        </w:rPr>
      </w:pPr>
    </w:p>
    <w:p w:rsidR="0038409A" w:rsidRPr="002B786A" w:rsidRDefault="008F2BF8" w:rsidP="0038409A">
      <w:pPr>
        <w:spacing w:after="0" w:line="240" w:lineRule="auto"/>
        <w:ind w:firstLine="567"/>
        <w:jc w:val="center"/>
        <w:rPr>
          <w:rFonts w:ascii="Times New Roman" w:hAnsi="Times New Roman" w:cs="Times New Roman"/>
          <w:b/>
          <w:sz w:val="28"/>
          <w:szCs w:val="28"/>
        </w:rPr>
      </w:pPr>
      <w:r w:rsidRPr="002B786A">
        <w:rPr>
          <w:rFonts w:ascii="Times New Roman" w:hAnsi="Times New Roman" w:cs="Times New Roman"/>
          <w:b/>
          <w:sz w:val="28"/>
          <w:szCs w:val="28"/>
          <w:lang w:val="en-US"/>
        </w:rPr>
        <w:t>VII</w:t>
      </w:r>
      <w:r w:rsidRPr="002B786A">
        <w:rPr>
          <w:rFonts w:ascii="Times New Roman" w:hAnsi="Times New Roman" w:cs="Times New Roman"/>
          <w:b/>
          <w:sz w:val="28"/>
          <w:szCs w:val="28"/>
        </w:rPr>
        <w:t xml:space="preserve">. </w:t>
      </w:r>
      <w:r w:rsidR="0038409A" w:rsidRPr="002B786A">
        <w:rPr>
          <w:rFonts w:ascii="Times New Roman" w:hAnsi="Times New Roman" w:cs="Times New Roman"/>
          <w:b/>
          <w:sz w:val="28"/>
          <w:szCs w:val="28"/>
        </w:rPr>
        <w:t xml:space="preserve">МАЙНО КЗ </w:t>
      </w:r>
      <w:r w:rsidR="0038409A">
        <w:rPr>
          <w:rFonts w:ascii="Times New Roman" w:hAnsi="Times New Roman" w:cs="Times New Roman"/>
          <w:b/>
          <w:sz w:val="28"/>
          <w:szCs w:val="28"/>
        </w:rPr>
        <w:t>«</w:t>
      </w:r>
      <w:r w:rsidR="0038409A" w:rsidRPr="002B786A">
        <w:rPr>
          <w:rFonts w:ascii="Times New Roman" w:hAnsi="Times New Roman" w:cs="Times New Roman"/>
          <w:b/>
          <w:sz w:val="28"/>
          <w:szCs w:val="28"/>
        </w:rPr>
        <w:t>РЛП «МІЖРІЧИНСЬКИЙ»</w:t>
      </w:r>
    </w:p>
    <w:p w:rsidR="0038409A" w:rsidRPr="002B786A" w:rsidRDefault="000D175D" w:rsidP="0038409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38409A" w:rsidRPr="002B786A">
        <w:rPr>
          <w:rFonts w:ascii="Times New Roman" w:hAnsi="Times New Roman" w:cs="Times New Roman"/>
          <w:sz w:val="28"/>
          <w:szCs w:val="28"/>
        </w:rPr>
        <w:t xml:space="preserve">.1. Майно </w:t>
      </w:r>
      <w:r w:rsidR="0038409A" w:rsidRPr="002B786A">
        <w:rPr>
          <w:rFonts w:ascii="Times New Roman" w:hAnsi="Times New Roman" w:cs="Times New Roman"/>
          <w:bCs/>
          <w:sz w:val="28"/>
          <w:szCs w:val="28"/>
        </w:rPr>
        <w:t xml:space="preserve">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є спільно</w:t>
      </w:r>
      <w:r w:rsidR="0038409A">
        <w:rPr>
          <w:rFonts w:ascii="Times New Roman" w:hAnsi="Times New Roman" w:cs="Times New Roman"/>
          <w:bCs/>
          <w:sz w:val="28"/>
          <w:szCs w:val="28"/>
        </w:rPr>
        <w:t>ю</w:t>
      </w:r>
      <w:r w:rsidR="0038409A" w:rsidRPr="002B786A">
        <w:rPr>
          <w:rFonts w:ascii="Times New Roman" w:hAnsi="Times New Roman" w:cs="Times New Roman"/>
          <w:bCs/>
          <w:sz w:val="28"/>
          <w:szCs w:val="28"/>
        </w:rPr>
        <w:t xml:space="preserve"> власністю територіальних громад, сіл, селищ</w:t>
      </w:r>
      <w:r w:rsidR="0038409A">
        <w:rPr>
          <w:rFonts w:ascii="Times New Roman" w:hAnsi="Times New Roman" w:cs="Times New Roman"/>
          <w:bCs/>
          <w:sz w:val="28"/>
          <w:szCs w:val="28"/>
        </w:rPr>
        <w:t xml:space="preserve"> та міст</w:t>
      </w:r>
      <w:r w:rsidR="0038409A" w:rsidRPr="002B786A">
        <w:rPr>
          <w:rFonts w:ascii="Times New Roman" w:hAnsi="Times New Roman" w:cs="Times New Roman"/>
          <w:bCs/>
          <w:sz w:val="28"/>
          <w:szCs w:val="28"/>
        </w:rPr>
        <w:t xml:space="preserve"> Чернігівської області. Реалізуючи право оперативного управління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володіє, користується і розпоряджається майном, закріпленим за ним Засновником для здійснення некомерційної діяльності з обмеженням правомочності розпорядження окремими видами майна.</w:t>
      </w:r>
    </w:p>
    <w:p w:rsidR="0038409A" w:rsidRPr="002B786A" w:rsidRDefault="0038409A" w:rsidP="0038409A">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Засновник здійснює контроль за використанням і збереженням переданого в оперативне управління майна.</w:t>
      </w:r>
    </w:p>
    <w:p w:rsidR="0038409A" w:rsidRPr="002B786A" w:rsidRDefault="000D175D" w:rsidP="0038409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8409A" w:rsidRPr="002B786A">
        <w:rPr>
          <w:rFonts w:ascii="Times New Roman" w:hAnsi="Times New Roman" w:cs="Times New Roman"/>
          <w:bCs/>
          <w:sz w:val="28"/>
          <w:szCs w:val="28"/>
        </w:rPr>
        <w:t xml:space="preserve">.2. Відчуження, списання, передача в оренду майнових об’єктів, що належать до основних фондів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w:t>
      </w:r>
      <w:r w:rsidR="0038409A" w:rsidRPr="002B786A">
        <w:rPr>
          <w:rFonts w:ascii="Times New Roman" w:hAnsi="Times New Roman" w:cs="Times New Roman"/>
          <w:sz w:val="28"/>
          <w:szCs w:val="28"/>
        </w:rPr>
        <w:t xml:space="preserve"> та є спільною власністю територіальних громад, сіл, селищ Чернігівської області і закріплені за</w:t>
      </w:r>
      <w:r w:rsidR="0038409A" w:rsidRPr="002B786A">
        <w:rPr>
          <w:rFonts w:ascii="Times New Roman" w:hAnsi="Times New Roman" w:cs="Times New Roman"/>
          <w:bCs/>
          <w:sz w:val="28"/>
          <w:szCs w:val="28"/>
        </w:rPr>
        <w:t xml:space="preserve">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здійснюється у порядку, встановленому чинним законодавством України та рішеннями Засновника.</w:t>
      </w:r>
    </w:p>
    <w:p w:rsidR="0038409A" w:rsidRPr="002B786A" w:rsidRDefault="000D175D" w:rsidP="0038409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8409A" w:rsidRPr="002B786A">
        <w:rPr>
          <w:rFonts w:ascii="Times New Roman" w:hAnsi="Times New Roman" w:cs="Times New Roman"/>
          <w:bCs/>
          <w:sz w:val="28"/>
          <w:szCs w:val="28"/>
        </w:rPr>
        <w:t xml:space="preserve">.3. Директор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xml:space="preserve">» несе персональну відповідальність за невжиття заходів щодо збереження закріпленого за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майна, а також за порушення вимог, встановлених пунктом 6.2. цього Положення.</w:t>
      </w:r>
    </w:p>
    <w:p w:rsidR="0038409A" w:rsidRPr="002B786A" w:rsidRDefault="000D175D" w:rsidP="0038409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8409A" w:rsidRPr="002B786A">
        <w:rPr>
          <w:rFonts w:ascii="Times New Roman" w:hAnsi="Times New Roman" w:cs="Times New Roman"/>
          <w:bCs/>
          <w:sz w:val="28"/>
          <w:szCs w:val="28"/>
        </w:rPr>
        <w:t xml:space="preserve">.4. Земельні ділянки, на яких розташовані будівлі і споруди КЗ </w:t>
      </w:r>
      <w:r w:rsidR="0038409A">
        <w:rPr>
          <w:rFonts w:ascii="Times New Roman" w:hAnsi="Times New Roman" w:cs="Times New Roman"/>
          <w:bCs/>
          <w:sz w:val="28"/>
          <w:szCs w:val="28"/>
        </w:rPr>
        <w:t>«</w:t>
      </w:r>
      <w:r w:rsidR="0038409A" w:rsidRPr="002B786A">
        <w:rPr>
          <w:rFonts w:ascii="Times New Roman" w:hAnsi="Times New Roman" w:cs="Times New Roman"/>
          <w:bCs/>
          <w:sz w:val="28"/>
          <w:szCs w:val="28"/>
        </w:rPr>
        <w:t>РЛП «</w:t>
      </w:r>
      <w:proofErr w:type="spellStart"/>
      <w:r w:rsidR="0038409A" w:rsidRPr="002B786A">
        <w:rPr>
          <w:rFonts w:ascii="Times New Roman" w:hAnsi="Times New Roman" w:cs="Times New Roman"/>
          <w:bCs/>
          <w:sz w:val="28"/>
          <w:szCs w:val="28"/>
        </w:rPr>
        <w:t>Міжрічинський</w:t>
      </w:r>
      <w:proofErr w:type="spellEnd"/>
      <w:r w:rsidR="0038409A" w:rsidRPr="002B786A">
        <w:rPr>
          <w:rFonts w:ascii="Times New Roman" w:hAnsi="Times New Roman" w:cs="Times New Roman"/>
          <w:bCs/>
          <w:sz w:val="28"/>
          <w:szCs w:val="28"/>
        </w:rPr>
        <w:t>», використовуються в порядку, визначеному чинним законодавством України.</w:t>
      </w:r>
    </w:p>
    <w:p w:rsidR="0038409A" w:rsidRPr="002B786A" w:rsidRDefault="000D175D" w:rsidP="0038409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38409A" w:rsidRPr="002B786A">
        <w:rPr>
          <w:rFonts w:ascii="Times New Roman" w:hAnsi="Times New Roman" w:cs="Times New Roman"/>
          <w:bCs/>
          <w:sz w:val="28"/>
          <w:szCs w:val="28"/>
        </w:rPr>
        <w:t>.5.</w:t>
      </w:r>
      <w:r w:rsidR="0038409A" w:rsidRPr="002B786A">
        <w:rPr>
          <w:rFonts w:ascii="Times New Roman" w:hAnsi="Times New Roman" w:cs="Times New Roman"/>
          <w:sz w:val="28"/>
          <w:szCs w:val="28"/>
        </w:rPr>
        <w:t xml:space="preserve"> Джерелами формування майна є бюджетні асигнування, спеціальні кошти, фінансова допомога та благодійні внески, пожертвування організацій, установ, громадян та інші надходження, не заборонені законодавством України.</w:t>
      </w:r>
    </w:p>
    <w:p w:rsidR="0038409A" w:rsidRDefault="0038409A" w:rsidP="007B321B">
      <w:pPr>
        <w:spacing w:after="0" w:line="240" w:lineRule="auto"/>
        <w:ind w:firstLine="567"/>
        <w:jc w:val="center"/>
        <w:rPr>
          <w:rFonts w:ascii="Times New Roman" w:hAnsi="Times New Roman" w:cs="Times New Roman"/>
          <w:b/>
          <w:sz w:val="28"/>
          <w:szCs w:val="28"/>
        </w:rPr>
      </w:pPr>
    </w:p>
    <w:p w:rsidR="008F2BF8" w:rsidRPr="002B786A" w:rsidRDefault="0038409A" w:rsidP="007B321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347B54">
        <w:rPr>
          <w:rFonts w:ascii="Times New Roman" w:hAnsi="Times New Roman" w:cs="Times New Roman"/>
          <w:b/>
          <w:sz w:val="28"/>
          <w:szCs w:val="28"/>
          <w:lang w:val="ru-RU"/>
        </w:rPr>
        <w:t xml:space="preserve">. </w:t>
      </w:r>
      <w:r w:rsidR="008F2BF8" w:rsidRPr="002B786A">
        <w:rPr>
          <w:rFonts w:ascii="Times New Roman" w:hAnsi="Times New Roman" w:cs="Times New Roman"/>
          <w:b/>
          <w:sz w:val="28"/>
          <w:szCs w:val="28"/>
        </w:rPr>
        <w:t>ФІНАНСОВО-ГОСПОДАРСЬКА ДІЯЛЬНІСТЬ</w:t>
      </w:r>
    </w:p>
    <w:p w:rsidR="00AE0E77" w:rsidRPr="002B786A" w:rsidRDefault="00426A08" w:rsidP="007B321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8</w:t>
      </w:r>
      <w:r w:rsidR="009E7E90" w:rsidRPr="002B786A">
        <w:rPr>
          <w:rFonts w:ascii="Times New Roman" w:hAnsi="Times New Roman" w:cs="Times New Roman"/>
          <w:sz w:val="28"/>
          <w:szCs w:val="28"/>
        </w:rPr>
        <w:t xml:space="preserve">.1. Фінансування </w:t>
      </w:r>
      <w:r w:rsidR="009E7E90" w:rsidRPr="002B786A">
        <w:rPr>
          <w:rFonts w:ascii="Times New Roman" w:hAnsi="Times New Roman" w:cs="Times New Roman"/>
          <w:bCs/>
          <w:sz w:val="28"/>
          <w:szCs w:val="28"/>
        </w:rPr>
        <w:t xml:space="preserve">КЗ </w:t>
      </w:r>
      <w:r w:rsidR="00113196">
        <w:rPr>
          <w:rFonts w:ascii="Times New Roman" w:hAnsi="Times New Roman" w:cs="Times New Roman"/>
          <w:bCs/>
          <w:sz w:val="28"/>
          <w:szCs w:val="28"/>
        </w:rPr>
        <w:t>«</w:t>
      </w:r>
      <w:r w:rsidR="009E7E90" w:rsidRPr="002B786A">
        <w:rPr>
          <w:rFonts w:ascii="Times New Roman" w:hAnsi="Times New Roman" w:cs="Times New Roman"/>
          <w:bCs/>
          <w:sz w:val="28"/>
          <w:szCs w:val="28"/>
        </w:rPr>
        <w:t>РЛП «</w:t>
      </w:r>
      <w:proofErr w:type="spellStart"/>
      <w:r w:rsidR="009E7E90" w:rsidRPr="002B786A">
        <w:rPr>
          <w:rFonts w:ascii="Times New Roman" w:hAnsi="Times New Roman" w:cs="Times New Roman"/>
          <w:bCs/>
          <w:sz w:val="28"/>
          <w:szCs w:val="28"/>
        </w:rPr>
        <w:t>Міжрічинський</w:t>
      </w:r>
      <w:proofErr w:type="spellEnd"/>
      <w:r w:rsidR="009E7E90" w:rsidRPr="002B786A">
        <w:rPr>
          <w:rFonts w:ascii="Times New Roman" w:hAnsi="Times New Roman" w:cs="Times New Roman"/>
          <w:bCs/>
          <w:sz w:val="28"/>
          <w:szCs w:val="28"/>
        </w:rPr>
        <w:t>»</w:t>
      </w:r>
      <w:r w:rsidR="00D10DC0" w:rsidRPr="002B786A">
        <w:rPr>
          <w:rFonts w:ascii="Times New Roman" w:hAnsi="Times New Roman" w:cs="Times New Roman"/>
          <w:bCs/>
          <w:sz w:val="28"/>
          <w:szCs w:val="28"/>
        </w:rPr>
        <w:t xml:space="preserve"> здійснюється за рахунок</w:t>
      </w:r>
      <w:r w:rsidR="00E97B48" w:rsidRPr="002B786A">
        <w:rPr>
          <w:rFonts w:ascii="Times New Roman" w:hAnsi="Times New Roman" w:cs="Times New Roman"/>
          <w:bCs/>
          <w:sz w:val="28"/>
          <w:szCs w:val="28"/>
        </w:rPr>
        <w:t xml:space="preserve"> обласного </w:t>
      </w:r>
      <w:proofErr w:type="spellStart"/>
      <w:r w:rsidR="00E97B48" w:rsidRPr="002B786A">
        <w:rPr>
          <w:rFonts w:ascii="Times New Roman" w:hAnsi="Times New Roman" w:cs="Times New Roman"/>
          <w:bCs/>
          <w:sz w:val="28"/>
          <w:szCs w:val="28"/>
        </w:rPr>
        <w:t>юджету</w:t>
      </w:r>
      <w:proofErr w:type="spellEnd"/>
      <w:r w:rsidR="00E97B48" w:rsidRPr="002B786A">
        <w:rPr>
          <w:rFonts w:ascii="Times New Roman" w:hAnsi="Times New Roman" w:cs="Times New Roman"/>
          <w:bCs/>
          <w:sz w:val="28"/>
          <w:szCs w:val="28"/>
        </w:rPr>
        <w:t xml:space="preserve"> та інших</w:t>
      </w:r>
      <w:r w:rsidR="00D10DC0" w:rsidRPr="002B786A">
        <w:rPr>
          <w:rFonts w:ascii="Times New Roman" w:hAnsi="Times New Roman" w:cs="Times New Roman"/>
          <w:bCs/>
          <w:sz w:val="28"/>
          <w:szCs w:val="28"/>
        </w:rPr>
        <w:t xml:space="preserve"> джерел не заборонених законодавством.</w:t>
      </w:r>
    </w:p>
    <w:p w:rsidR="00D10DC0" w:rsidRPr="002B786A" w:rsidRDefault="00426A08" w:rsidP="007B321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D10DC0" w:rsidRPr="002B786A">
        <w:rPr>
          <w:rFonts w:ascii="Times New Roman" w:hAnsi="Times New Roman" w:cs="Times New Roman"/>
          <w:bCs/>
          <w:sz w:val="28"/>
          <w:szCs w:val="28"/>
        </w:rPr>
        <w:t xml:space="preserve">.2. КЗ </w:t>
      </w:r>
      <w:r w:rsidR="00113196">
        <w:rPr>
          <w:rFonts w:ascii="Times New Roman" w:hAnsi="Times New Roman" w:cs="Times New Roman"/>
          <w:bCs/>
          <w:sz w:val="28"/>
          <w:szCs w:val="28"/>
        </w:rPr>
        <w:t>«</w:t>
      </w:r>
      <w:r w:rsidR="00D10DC0" w:rsidRPr="002B786A">
        <w:rPr>
          <w:rFonts w:ascii="Times New Roman" w:hAnsi="Times New Roman" w:cs="Times New Roman"/>
          <w:bCs/>
          <w:sz w:val="28"/>
          <w:szCs w:val="28"/>
        </w:rPr>
        <w:t>РЛП «</w:t>
      </w:r>
      <w:proofErr w:type="spellStart"/>
      <w:r w:rsidR="00D10DC0" w:rsidRPr="002B786A">
        <w:rPr>
          <w:rFonts w:ascii="Times New Roman" w:hAnsi="Times New Roman" w:cs="Times New Roman"/>
          <w:bCs/>
          <w:sz w:val="28"/>
          <w:szCs w:val="28"/>
        </w:rPr>
        <w:t>Міжрічинський</w:t>
      </w:r>
      <w:proofErr w:type="spellEnd"/>
      <w:r w:rsidR="00D10DC0" w:rsidRPr="002B786A">
        <w:rPr>
          <w:rFonts w:ascii="Times New Roman" w:hAnsi="Times New Roman" w:cs="Times New Roman"/>
          <w:bCs/>
          <w:sz w:val="28"/>
          <w:szCs w:val="28"/>
        </w:rPr>
        <w:t xml:space="preserve">» самостійно здійснює у відповідності до чинного законодавства оперативний, бухгалтерський облік та веде статистичну </w:t>
      </w:r>
      <w:r w:rsidR="00D10DC0" w:rsidRPr="002B786A">
        <w:rPr>
          <w:rFonts w:ascii="Times New Roman" w:hAnsi="Times New Roman" w:cs="Times New Roman"/>
          <w:bCs/>
          <w:sz w:val="28"/>
          <w:szCs w:val="28"/>
        </w:rPr>
        <w:lastRenderedPageBreak/>
        <w:t>звітність. Директор  та головний бухгалтер несуть персональну відповідальність за порядок ведення і достовірність обліку та статистичної звітності.</w:t>
      </w:r>
    </w:p>
    <w:p w:rsidR="00D10DC0" w:rsidRPr="002B786A" w:rsidRDefault="00426A08" w:rsidP="007B321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D10DC0" w:rsidRPr="002B786A">
        <w:rPr>
          <w:rFonts w:ascii="Times New Roman" w:hAnsi="Times New Roman" w:cs="Times New Roman"/>
          <w:bCs/>
          <w:sz w:val="28"/>
          <w:szCs w:val="28"/>
        </w:rPr>
        <w:t xml:space="preserve">.3. Джерелами надходження коштів КЗ </w:t>
      </w:r>
      <w:r w:rsidR="00113196">
        <w:rPr>
          <w:rFonts w:ascii="Times New Roman" w:hAnsi="Times New Roman" w:cs="Times New Roman"/>
          <w:bCs/>
          <w:sz w:val="28"/>
          <w:szCs w:val="28"/>
        </w:rPr>
        <w:t>«</w:t>
      </w:r>
      <w:r w:rsidR="00D10DC0" w:rsidRPr="002B786A">
        <w:rPr>
          <w:rFonts w:ascii="Times New Roman" w:hAnsi="Times New Roman" w:cs="Times New Roman"/>
          <w:bCs/>
          <w:sz w:val="28"/>
          <w:szCs w:val="28"/>
        </w:rPr>
        <w:t>РЛП «</w:t>
      </w:r>
      <w:proofErr w:type="spellStart"/>
      <w:r w:rsidR="00D10DC0" w:rsidRPr="002B786A">
        <w:rPr>
          <w:rFonts w:ascii="Times New Roman" w:hAnsi="Times New Roman" w:cs="Times New Roman"/>
          <w:bCs/>
          <w:sz w:val="28"/>
          <w:szCs w:val="28"/>
        </w:rPr>
        <w:t>Міжрічинський</w:t>
      </w:r>
      <w:proofErr w:type="spellEnd"/>
      <w:r w:rsidR="00D10DC0" w:rsidRPr="002B786A">
        <w:rPr>
          <w:rFonts w:ascii="Times New Roman" w:hAnsi="Times New Roman" w:cs="Times New Roman"/>
          <w:bCs/>
          <w:sz w:val="28"/>
          <w:szCs w:val="28"/>
        </w:rPr>
        <w:t>» є:</w:t>
      </w:r>
    </w:p>
    <w:p w:rsidR="00D10DC0" w:rsidRPr="002B786A" w:rsidRDefault="00D10DC0"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кошти обласного бюджету;</w:t>
      </w:r>
    </w:p>
    <w:p w:rsidR="00D10DC0" w:rsidRPr="002B786A" w:rsidRDefault="00D10DC0"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кошти сільських рад та об’єднаних територіальних громад, землі яких входять до складу регіонального ландшафтного парку «</w:t>
      </w:r>
      <w:proofErr w:type="spellStart"/>
      <w:r w:rsidRPr="002B786A">
        <w:rPr>
          <w:rFonts w:ascii="Times New Roman" w:hAnsi="Times New Roman" w:cs="Times New Roman"/>
          <w:bCs/>
          <w:sz w:val="28"/>
          <w:szCs w:val="28"/>
        </w:rPr>
        <w:t>Міжрічинський</w:t>
      </w:r>
      <w:proofErr w:type="spellEnd"/>
      <w:r w:rsidRPr="002B786A">
        <w:rPr>
          <w:rFonts w:ascii="Times New Roman" w:hAnsi="Times New Roman" w:cs="Times New Roman"/>
          <w:bCs/>
          <w:sz w:val="28"/>
          <w:szCs w:val="28"/>
        </w:rPr>
        <w:t>»;</w:t>
      </w:r>
    </w:p>
    <w:p w:rsidR="009158B9" w:rsidRPr="002B786A" w:rsidRDefault="00D10DC0"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hAnsi="Times New Roman" w:cs="Times New Roman"/>
          <w:bCs/>
          <w:sz w:val="28"/>
          <w:szCs w:val="28"/>
        </w:rPr>
        <w:t xml:space="preserve">- </w:t>
      </w:r>
      <w:r w:rsidR="00744DC3" w:rsidRPr="002B786A">
        <w:rPr>
          <w:rFonts w:ascii="Times New Roman" w:hAnsi="Times New Roman" w:cs="Times New Roman"/>
          <w:bCs/>
          <w:sz w:val="28"/>
          <w:szCs w:val="28"/>
        </w:rPr>
        <w:t>надходження за рахунок коштів інших бюджетів відповідно до законодавства</w:t>
      </w:r>
      <w:r w:rsidR="009158B9" w:rsidRPr="002B786A">
        <w:rPr>
          <w:rFonts w:ascii="Times New Roman" w:hAnsi="Times New Roman" w:cs="Times New Roman"/>
          <w:bCs/>
          <w:sz w:val="28"/>
          <w:szCs w:val="28"/>
        </w:rPr>
        <w:t>;</w:t>
      </w:r>
    </w:p>
    <w:p w:rsidR="009158B9" w:rsidRPr="002B786A" w:rsidRDefault="009158B9" w:rsidP="007B321B">
      <w:pPr>
        <w:autoSpaceDE w:val="0"/>
        <w:autoSpaceDN w:val="0"/>
        <w:adjustRightInd w:val="0"/>
        <w:spacing w:after="0" w:line="240" w:lineRule="auto"/>
        <w:ind w:firstLine="567"/>
        <w:jc w:val="both"/>
        <w:rPr>
          <w:rFonts w:ascii="Times New Roman" w:hAnsi="Times New Roman" w:cs="Times New Roman"/>
          <w:bCs/>
          <w:sz w:val="28"/>
          <w:szCs w:val="28"/>
        </w:rPr>
      </w:pPr>
      <w:r w:rsidRPr="002B786A">
        <w:rPr>
          <w:rFonts w:ascii="Times New Roman" w:eastAsia="Times New Roman" w:hAnsi="Times New Roman" w:cs="Times New Roman"/>
          <w:sz w:val="32"/>
          <w:szCs w:val="32"/>
          <w:lang w:eastAsia="ru-RU"/>
        </w:rPr>
        <w:t>-</w:t>
      </w:r>
      <w:r w:rsidRPr="002B786A">
        <w:rPr>
          <w:rFonts w:ascii="Times New Roman" w:eastAsia="Times New Roman" w:hAnsi="Times New Roman" w:cs="Times New Roman"/>
          <w:sz w:val="28"/>
          <w:szCs w:val="28"/>
          <w:lang w:eastAsia="ru-RU"/>
        </w:rPr>
        <w:t xml:space="preserve"> кошти місцевого фонду охорони навколишнього природного середовища; доходів, отриманих від господарської, комерційної, природоохоронної, туристично- екскурсійної, рекламно-видавничої та іншої діяльності, що не суперечить законодавству України;</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гранти, міжнародна технічна допомога, безповоротна фінансова допомога:</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інші джерела фінансування, не заборонені діючим законодавством.</w:t>
      </w:r>
    </w:p>
    <w:p w:rsidR="009158B9" w:rsidRPr="002B786A" w:rsidRDefault="00426A08"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58B9" w:rsidRPr="002B78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9158B9" w:rsidRPr="002B786A">
        <w:rPr>
          <w:rFonts w:ascii="Times New Roman" w:eastAsia="Times New Roman" w:hAnsi="Times New Roman" w:cs="Times New Roman"/>
          <w:sz w:val="28"/>
          <w:szCs w:val="28"/>
          <w:lang w:eastAsia="ru-RU"/>
        </w:rPr>
        <w:t xml:space="preserve">. Кошти (в тому числі в іноземній валюті), одержані КЗ </w:t>
      </w:r>
      <w:r w:rsidR="00113196">
        <w:rPr>
          <w:rFonts w:ascii="Times New Roman" w:eastAsia="Times New Roman" w:hAnsi="Times New Roman" w:cs="Times New Roman"/>
          <w:sz w:val="28"/>
          <w:szCs w:val="28"/>
          <w:lang w:eastAsia="ru-RU"/>
        </w:rPr>
        <w:t>«</w:t>
      </w:r>
      <w:r w:rsidR="009158B9" w:rsidRPr="002B786A">
        <w:rPr>
          <w:rFonts w:ascii="Times New Roman" w:eastAsia="Times New Roman" w:hAnsi="Times New Roman" w:cs="Times New Roman"/>
          <w:sz w:val="28"/>
          <w:szCs w:val="28"/>
          <w:lang w:eastAsia="ru-RU"/>
        </w:rPr>
        <w:t>РЛП «</w:t>
      </w:r>
      <w:proofErr w:type="spellStart"/>
      <w:r w:rsidR="009158B9" w:rsidRPr="002B786A">
        <w:rPr>
          <w:rFonts w:ascii="Times New Roman" w:hAnsi="Times New Roman" w:cs="Times New Roman"/>
          <w:bCs/>
          <w:sz w:val="28"/>
          <w:szCs w:val="28"/>
        </w:rPr>
        <w:t>Міжрічинський</w:t>
      </w:r>
      <w:proofErr w:type="spellEnd"/>
      <w:r w:rsidR="009158B9" w:rsidRPr="002B786A">
        <w:rPr>
          <w:rFonts w:ascii="Times New Roman" w:eastAsia="Times New Roman" w:hAnsi="Times New Roman" w:cs="Times New Roman"/>
          <w:sz w:val="28"/>
          <w:szCs w:val="28"/>
          <w:lang w:eastAsia="ru-RU"/>
        </w:rPr>
        <w:t xml:space="preserve">» від діяльності, що не суперечить чинному законодавству України, є його власними коштами. Ці кошти використовуються для забезпечення діяльності КЗ </w:t>
      </w:r>
      <w:r w:rsidR="00C10166">
        <w:rPr>
          <w:rFonts w:ascii="Times New Roman" w:eastAsia="Times New Roman" w:hAnsi="Times New Roman" w:cs="Times New Roman"/>
          <w:sz w:val="28"/>
          <w:szCs w:val="28"/>
          <w:lang w:eastAsia="ru-RU"/>
        </w:rPr>
        <w:t>«</w:t>
      </w:r>
      <w:r w:rsidR="009158B9" w:rsidRPr="002B786A">
        <w:rPr>
          <w:rFonts w:ascii="Times New Roman" w:eastAsia="Times New Roman" w:hAnsi="Times New Roman" w:cs="Times New Roman"/>
          <w:sz w:val="28"/>
          <w:szCs w:val="28"/>
          <w:lang w:eastAsia="ru-RU"/>
        </w:rPr>
        <w:t>РЛП «</w:t>
      </w:r>
      <w:proofErr w:type="spellStart"/>
      <w:r w:rsidR="009158B9" w:rsidRPr="002B786A">
        <w:rPr>
          <w:rFonts w:ascii="Times New Roman" w:hAnsi="Times New Roman" w:cs="Times New Roman"/>
          <w:bCs/>
          <w:sz w:val="28"/>
          <w:szCs w:val="28"/>
        </w:rPr>
        <w:t>Міжрічинський</w:t>
      </w:r>
      <w:proofErr w:type="spellEnd"/>
      <w:r w:rsidR="009158B9" w:rsidRPr="002B786A">
        <w:rPr>
          <w:rFonts w:ascii="Times New Roman" w:eastAsia="Times New Roman" w:hAnsi="Times New Roman" w:cs="Times New Roman"/>
          <w:sz w:val="28"/>
          <w:szCs w:val="28"/>
          <w:lang w:eastAsia="ru-RU"/>
        </w:rPr>
        <w:t>».</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p>
    <w:p w:rsidR="009158B9" w:rsidRPr="002B786A" w:rsidRDefault="009158B9" w:rsidP="007B321B">
      <w:pPr>
        <w:spacing w:after="0" w:line="240" w:lineRule="auto"/>
        <w:ind w:firstLine="567"/>
        <w:jc w:val="center"/>
        <w:rPr>
          <w:rFonts w:ascii="Times New Roman" w:eastAsia="Times New Roman" w:hAnsi="Times New Roman" w:cs="Times New Roman"/>
          <w:b/>
          <w:bCs/>
          <w:sz w:val="28"/>
          <w:szCs w:val="28"/>
          <w:lang w:eastAsia="ru-RU"/>
        </w:rPr>
      </w:pPr>
      <w:r w:rsidRPr="002B786A">
        <w:rPr>
          <w:rFonts w:ascii="Times New Roman" w:eastAsia="Times New Roman" w:hAnsi="Times New Roman" w:cs="Times New Roman"/>
          <w:b/>
          <w:sz w:val="28"/>
          <w:szCs w:val="28"/>
          <w:lang w:eastAsia="ru-RU"/>
        </w:rPr>
        <w:t>І</w:t>
      </w:r>
      <w:r w:rsidR="0038409A">
        <w:rPr>
          <w:rFonts w:ascii="Times New Roman" w:eastAsia="Times New Roman" w:hAnsi="Times New Roman" w:cs="Times New Roman"/>
          <w:b/>
          <w:sz w:val="28"/>
          <w:szCs w:val="28"/>
          <w:lang w:val="en-US" w:eastAsia="ru-RU"/>
        </w:rPr>
        <w:t>X</w:t>
      </w:r>
      <w:r w:rsidRPr="002B786A">
        <w:rPr>
          <w:rFonts w:ascii="Times New Roman" w:eastAsia="Times New Roman" w:hAnsi="Times New Roman" w:cs="Times New Roman"/>
          <w:b/>
          <w:sz w:val="28"/>
          <w:szCs w:val="28"/>
          <w:lang w:eastAsia="ru-RU"/>
        </w:rPr>
        <w:t>.</w:t>
      </w:r>
      <w:r w:rsidRPr="002B786A">
        <w:rPr>
          <w:rFonts w:ascii="Times New Roman" w:eastAsia="Times New Roman" w:hAnsi="Times New Roman" w:cs="Times New Roman"/>
          <w:b/>
          <w:bCs/>
          <w:sz w:val="28"/>
          <w:szCs w:val="28"/>
          <w:lang w:eastAsia="ru-RU"/>
        </w:rPr>
        <w:t xml:space="preserve"> МІЖНАРОДНА ДІЯЛЬНІСТЬ</w:t>
      </w:r>
    </w:p>
    <w:p w:rsidR="009158B9" w:rsidRPr="002B786A" w:rsidRDefault="00DB780B"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58B9" w:rsidRPr="002B786A">
        <w:rPr>
          <w:rFonts w:ascii="Times New Roman" w:eastAsia="Times New Roman" w:hAnsi="Times New Roman" w:cs="Times New Roman"/>
          <w:sz w:val="28"/>
          <w:szCs w:val="28"/>
          <w:lang w:eastAsia="ru-RU"/>
        </w:rPr>
        <w:t xml:space="preserve">.1. </w:t>
      </w:r>
      <w:r w:rsidR="00BD13B8" w:rsidRPr="002B786A">
        <w:rPr>
          <w:rFonts w:ascii="Times New Roman" w:eastAsia="Times New Roman" w:hAnsi="Times New Roman" w:cs="Times New Roman"/>
          <w:sz w:val="28"/>
          <w:szCs w:val="28"/>
          <w:lang w:eastAsia="ru-RU"/>
        </w:rPr>
        <w:t xml:space="preserve">КЗ </w:t>
      </w:r>
      <w:r w:rsidR="00C10166">
        <w:rPr>
          <w:rFonts w:ascii="Times New Roman" w:eastAsia="Times New Roman" w:hAnsi="Times New Roman" w:cs="Times New Roman"/>
          <w:sz w:val="28"/>
          <w:szCs w:val="28"/>
          <w:lang w:eastAsia="ru-RU"/>
        </w:rPr>
        <w:t>«</w:t>
      </w:r>
      <w:r w:rsidR="009158B9" w:rsidRPr="002B786A">
        <w:rPr>
          <w:rFonts w:ascii="Times New Roman" w:eastAsia="Times New Roman" w:hAnsi="Times New Roman" w:cs="Times New Roman"/>
          <w:sz w:val="28"/>
          <w:szCs w:val="28"/>
          <w:lang w:eastAsia="ru-RU"/>
        </w:rPr>
        <w:t>РЛП «</w:t>
      </w:r>
      <w:proofErr w:type="spellStart"/>
      <w:r w:rsidR="009158B9" w:rsidRPr="002B786A">
        <w:rPr>
          <w:rFonts w:ascii="Times New Roman" w:hAnsi="Times New Roman" w:cs="Times New Roman"/>
          <w:bCs/>
          <w:sz w:val="28"/>
          <w:szCs w:val="28"/>
        </w:rPr>
        <w:t>Міжрічинський</w:t>
      </w:r>
      <w:proofErr w:type="spellEnd"/>
      <w:r w:rsidR="009158B9" w:rsidRPr="002B786A">
        <w:rPr>
          <w:rFonts w:ascii="Times New Roman" w:eastAsia="Times New Roman" w:hAnsi="Times New Roman" w:cs="Times New Roman"/>
          <w:sz w:val="28"/>
          <w:szCs w:val="28"/>
          <w:lang w:eastAsia="ru-RU"/>
        </w:rPr>
        <w:t xml:space="preserve">» може </w:t>
      </w:r>
      <w:r w:rsidR="00BD13B8" w:rsidRPr="002B786A">
        <w:rPr>
          <w:rFonts w:ascii="Times New Roman" w:eastAsia="Times New Roman" w:hAnsi="Times New Roman" w:cs="Times New Roman"/>
          <w:sz w:val="28"/>
          <w:szCs w:val="28"/>
          <w:lang w:eastAsia="ru-RU"/>
        </w:rPr>
        <w:t xml:space="preserve">сприяти розвитку </w:t>
      </w:r>
      <w:r w:rsidR="009158B9" w:rsidRPr="002B786A">
        <w:rPr>
          <w:rFonts w:ascii="Times New Roman" w:eastAsia="Times New Roman" w:hAnsi="Times New Roman" w:cs="Times New Roman"/>
          <w:sz w:val="28"/>
          <w:szCs w:val="28"/>
          <w:lang w:eastAsia="ru-RU"/>
        </w:rPr>
        <w:t>міжнародно</w:t>
      </w:r>
      <w:r w:rsidR="00BD13B8" w:rsidRPr="002B786A">
        <w:rPr>
          <w:rFonts w:ascii="Times New Roman" w:eastAsia="Times New Roman" w:hAnsi="Times New Roman" w:cs="Times New Roman"/>
          <w:sz w:val="28"/>
          <w:szCs w:val="28"/>
          <w:lang w:eastAsia="ru-RU"/>
        </w:rPr>
        <w:t>го</w:t>
      </w:r>
      <w:r w:rsidR="009158B9" w:rsidRPr="002B786A">
        <w:rPr>
          <w:rFonts w:ascii="Times New Roman" w:eastAsia="Times New Roman" w:hAnsi="Times New Roman" w:cs="Times New Roman"/>
          <w:sz w:val="28"/>
          <w:szCs w:val="28"/>
          <w:lang w:eastAsia="ru-RU"/>
        </w:rPr>
        <w:t xml:space="preserve"> співробітництв</w:t>
      </w:r>
      <w:r w:rsidR="00BD13B8" w:rsidRPr="002B786A">
        <w:rPr>
          <w:rFonts w:ascii="Times New Roman" w:eastAsia="Times New Roman" w:hAnsi="Times New Roman" w:cs="Times New Roman"/>
          <w:sz w:val="28"/>
          <w:szCs w:val="28"/>
          <w:lang w:eastAsia="ru-RU"/>
        </w:rPr>
        <w:t>а</w:t>
      </w:r>
      <w:r w:rsidR="009158B9" w:rsidRPr="002B786A">
        <w:rPr>
          <w:rFonts w:ascii="Times New Roman" w:eastAsia="Times New Roman" w:hAnsi="Times New Roman" w:cs="Times New Roman"/>
          <w:sz w:val="28"/>
          <w:szCs w:val="28"/>
          <w:lang w:eastAsia="ru-RU"/>
        </w:rPr>
        <w:t xml:space="preserve"> в галузі охорони і збереження природного різноманіття ландшафтів, генофонду рослинного і тваринного світу, підтримання загального екологічного балансу та забезпечення проведення фонового моніторингу навколишнього природного середовища, в тому числі у:</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розробці та реалізації міжнародних наукових, науково-технічних та інших програм і проектів;</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забезпеченні обміну науковою інформацією, організації спільної підготовки науковців і фахівців;</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екологічній</w:t>
      </w:r>
      <w:r w:rsidR="00C10166">
        <w:rPr>
          <w:rFonts w:ascii="Times New Roman" w:eastAsia="Times New Roman" w:hAnsi="Times New Roman" w:cs="Times New Roman"/>
          <w:sz w:val="28"/>
          <w:szCs w:val="28"/>
          <w:lang w:eastAsia="ru-RU"/>
        </w:rPr>
        <w:t>,</w:t>
      </w:r>
      <w:r w:rsidRPr="002B786A">
        <w:rPr>
          <w:rFonts w:ascii="Times New Roman" w:eastAsia="Times New Roman" w:hAnsi="Times New Roman" w:cs="Times New Roman"/>
          <w:sz w:val="28"/>
          <w:szCs w:val="28"/>
          <w:lang w:eastAsia="ru-RU"/>
        </w:rPr>
        <w:t xml:space="preserve"> </w:t>
      </w:r>
      <w:proofErr w:type="spellStart"/>
      <w:r w:rsidRPr="002B786A">
        <w:rPr>
          <w:rFonts w:ascii="Times New Roman" w:eastAsia="Times New Roman" w:hAnsi="Times New Roman" w:cs="Times New Roman"/>
          <w:sz w:val="28"/>
          <w:szCs w:val="28"/>
          <w:lang w:eastAsia="ru-RU"/>
        </w:rPr>
        <w:t>освітньо</w:t>
      </w:r>
      <w:proofErr w:type="spellEnd"/>
      <w:r w:rsidRPr="002B786A">
        <w:rPr>
          <w:rFonts w:ascii="Times New Roman" w:eastAsia="Times New Roman" w:hAnsi="Times New Roman" w:cs="Times New Roman"/>
          <w:sz w:val="28"/>
          <w:szCs w:val="28"/>
          <w:lang w:eastAsia="ru-RU"/>
        </w:rPr>
        <w:t>-виховній та видавничій діяльності;</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здійсненні іншої діяльності, відповідно до законодавства.</w:t>
      </w:r>
    </w:p>
    <w:p w:rsidR="009158B9" w:rsidRPr="002B786A" w:rsidRDefault="00DB780B"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58B9" w:rsidRPr="002B786A">
        <w:rPr>
          <w:rFonts w:ascii="Times New Roman" w:eastAsia="Times New Roman" w:hAnsi="Times New Roman" w:cs="Times New Roman"/>
          <w:sz w:val="28"/>
          <w:szCs w:val="28"/>
          <w:lang w:eastAsia="ru-RU"/>
        </w:rPr>
        <w:t xml:space="preserve">.2. КЗ </w:t>
      </w:r>
      <w:r w:rsidR="00C10166">
        <w:rPr>
          <w:rFonts w:ascii="Times New Roman" w:eastAsia="Times New Roman" w:hAnsi="Times New Roman" w:cs="Times New Roman"/>
          <w:sz w:val="28"/>
          <w:szCs w:val="28"/>
          <w:lang w:eastAsia="ru-RU"/>
        </w:rPr>
        <w:t>«</w:t>
      </w:r>
      <w:r w:rsidR="009158B9" w:rsidRPr="002B786A">
        <w:rPr>
          <w:rFonts w:ascii="Times New Roman" w:eastAsia="Times New Roman" w:hAnsi="Times New Roman" w:cs="Times New Roman"/>
          <w:sz w:val="28"/>
          <w:szCs w:val="28"/>
          <w:lang w:eastAsia="ru-RU"/>
        </w:rPr>
        <w:t>РЛП «</w:t>
      </w:r>
      <w:proofErr w:type="spellStart"/>
      <w:r w:rsidR="009158B9" w:rsidRPr="002B786A">
        <w:rPr>
          <w:rFonts w:ascii="Times New Roman" w:hAnsi="Times New Roman" w:cs="Times New Roman"/>
          <w:bCs/>
          <w:sz w:val="28"/>
          <w:szCs w:val="28"/>
        </w:rPr>
        <w:t>Міжрічинський</w:t>
      </w:r>
      <w:proofErr w:type="spellEnd"/>
      <w:r w:rsidR="009158B9" w:rsidRPr="002B786A">
        <w:rPr>
          <w:rFonts w:ascii="Times New Roman" w:eastAsia="Times New Roman" w:hAnsi="Times New Roman" w:cs="Times New Roman"/>
          <w:sz w:val="28"/>
          <w:szCs w:val="28"/>
          <w:lang w:eastAsia="ru-RU"/>
        </w:rPr>
        <w:t>» може входити до міжнародних природоохоронних асоціацій, об'єднань, організацій тощо.</w:t>
      </w:r>
    </w:p>
    <w:p w:rsidR="009158B9" w:rsidRPr="002B786A" w:rsidRDefault="009158B9" w:rsidP="00D55DC8">
      <w:pPr>
        <w:spacing w:after="0" w:line="240" w:lineRule="auto"/>
        <w:ind w:firstLine="567"/>
        <w:rPr>
          <w:rFonts w:ascii="Times New Roman" w:eastAsia="Times New Roman" w:hAnsi="Times New Roman" w:cs="Times New Roman"/>
          <w:b/>
          <w:bCs/>
          <w:caps/>
          <w:sz w:val="28"/>
          <w:szCs w:val="28"/>
          <w:lang w:eastAsia="ru-RU"/>
        </w:rPr>
      </w:pPr>
    </w:p>
    <w:p w:rsidR="009158B9" w:rsidRPr="00D84B4D" w:rsidRDefault="009158B9" w:rsidP="007B321B">
      <w:pPr>
        <w:spacing w:after="0" w:line="240" w:lineRule="auto"/>
        <w:ind w:firstLine="567"/>
        <w:jc w:val="center"/>
        <w:rPr>
          <w:rFonts w:ascii="Times New Roman" w:eastAsia="Times New Roman" w:hAnsi="Times New Roman" w:cs="Times New Roman"/>
          <w:b/>
          <w:bCs/>
          <w:caps/>
          <w:sz w:val="28"/>
          <w:szCs w:val="28"/>
          <w:lang w:eastAsia="ru-RU"/>
        </w:rPr>
      </w:pPr>
      <w:r w:rsidRPr="00D84B4D">
        <w:rPr>
          <w:rFonts w:ascii="Times New Roman" w:eastAsia="Times New Roman" w:hAnsi="Times New Roman" w:cs="Times New Roman"/>
          <w:b/>
          <w:sz w:val="28"/>
          <w:szCs w:val="28"/>
          <w:lang w:eastAsia="ru-RU"/>
        </w:rPr>
        <w:t>X.</w:t>
      </w:r>
      <w:r w:rsidRPr="00D84B4D">
        <w:rPr>
          <w:rFonts w:ascii="Times New Roman" w:eastAsia="Times New Roman" w:hAnsi="Times New Roman" w:cs="Times New Roman"/>
          <w:b/>
          <w:sz w:val="24"/>
          <w:szCs w:val="24"/>
          <w:lang w:eastAsia="ru-RU"/>
        </w:rPr>
        <w:t xml:space="preserve"> </w:t>
      </w:r>
      <w:r w:rsidRPr="00D84B4D">
        <w:rPr>
          <w:rFonts w:ascii="Times New Roman" w:eastAsia="Times New Roman" w:hAnsi="Times New Roman" w:cs="Times New Roman"/>
          <w:b/>
          <w:bCs/>
          <w:caps/>
          <w:sz w:val="28"/>
          <w:szCs w:val="28"/>
          <w:lang w:eastAsia="ru-RU"/>
        </w:rPr>
        <w:t xml:space="preserve">Зміна меж, категорії та скасування статусу </w:t>
      </w:r>
    </w:p>
    <w:p w:rsidR="009158B9" w:rsidRPr="00D84B4D" w:rsidRDefault="009158B9" w:rsidP="007B321B">
      <w:pPr>
        <w:spacing w:after="0" w:line="240" w:lineRule="auto"/>
        <w:ind w:firstLine="567"/>
        <w:jc w:val="center"/>
        <w:rPr>
          <w:rFonts w:ascii="Times New Roman" w:eastAsia="Times New Roman" w:hAnsi="Times New Roman" w:cs="Times New Roman"/>
          <w:b/>
          <w:sz w:val="28"/>
          <w:szCs w:val="28"/>
          <w:lang w:eastAsia="ru-RU"/>
        </w:rPr>
      </w:pPr>
      <w:r w:rsidRPr="00D84B4D">
        <w:rPr>
          <w:rFonts w:ascii="Times New Roman" w:eastAsia="Times New Roman" w:hAnsi="Times New Roman" w:cs="Times New Roman"/>
          <w:b/>
          <w:bCs/>
          <w:caps/>
          <w:sz w:val="28"/>
          <w:szCs w:val="28"/>
          <w:lang w:eastAsia="ru-RU"/>
        </w:rPr>
        <w:t>РЛП «</w:t>
      </w:r>
      <w:r w:rsidR="00F726FA" w:rsidRPr="00D84B4D">
        <w:rPr>
          <w:rFonts w:ascii="Times New Roman" w:eastAsia="Times New Roman" w:hAnsi="Times New Roman" w:cs="Times New Roman"/>
          <w:b/>
          <w:bCs/>
          <w:caps/>
          <w:sz w:val="28"/>
          <w:szCs w:val="28"/>
          <w:lang w:eastAsia="ru-RU"/>
        </w:rPr>
        <w:t>Міжрічинський</w:t>
      </w:r>
      <w:r w:rsidRPr="00D84B4D">
        <w:rPr>
          <w:rFonts w:ascii="Times New Roman" w:eastAsia="Times New Roman" w:hAnsi="Times New Roman" w:cs="Times New Roman"/>
          <w:b/>
          <w:bCs/>
          <w:caps/>
          <w:sz w:val="28"/>
          <w:szCs w:val="28"/>
          <w:lang w:eastAsia="ru-RU"/>
        </w:rPr>
        <w:t xml:space="preserve">». </w:t>
      </w:r>
      <w:r w:rsidRPr="00D84B4D">
        <w:rPr>
          <w:rFonts w:ascii="Times New Roman" w:eastAsia="Times New Roman" w:hAnsi="Times New Roman" w:cs="Times New Roman"/>
          <w:b/>
          <w:sz w:val="28"/>
          <w:szCs w:val="28"/>
          <w:lang w:eastAsia="ru-RU"/>
        </w:rPr>
        <w:t>ПРИПИНЕННЯ РЛП «</w:t>
      </w:r>
      <w:r w:rsidR="00F726FA" w:rsidRPr="00D84B4D">
        <w:rPr>
          <w:rFonts w:ascii="Times New Roman" w:eastAsia="Times New Roman" w:hAnsi="Times New Roman" w:cs="Times New Roman"/>
          <w:b/>
          <w:bCs/>
          <w:sz w:val="28"/>
          <w:szCs w:val="28"/>
          <w:lang w:eastAsia="ru-RU"/>
        </w:rPr>
        <w:t>МІЖРІЧИНСЬКИЙ</w:t>
      </w:r>
      <w:r w:rsidRPr="00D84B4D">
        <w:rPr>
          <w:rFonts w:ascii="Times New Roman" w:eastAsia="Times New Roman" w:hAnsi="Times New Roman" w:cs="Times New Roman"/>
          <w:b/>
          <w:sz w:val="28"/>
          <w:szCs w:val="28"/>
          <w:lang w:eastAsia="ru-RU"/>
        </w:rPr>
        <w:t>»</w:t>
      </w:r>
    </w:p>
    <w:p w:rsidR="009158B9" w:rsidRPr="00D84B4D" w:rsidRDefault="00AE6F69"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158B9" w:rsidRPr="00D84B4D">
        <w:rPr>
          <w:rFonts w:ascii="Times New Roman" w:eastAsia="Times New Roman" w:hAnsi="Times New Roman" w:cs="Times New Roman"/>
          <w:sz w:val="28"/>
          <w:szCs w:val="28"/>
          <w:lang w:eastAsia="ru-RU"/>
        </w:rPr>
        <w:t>.1. Зміна меж, категорії та скасування статусу території РЛП «</w:t>
      </w:r>
      <w:proofErr w:type="spellStart"/>
      <w:r w:rsidR="009158B9" w:rsidRPr="00D84B4D">
        <w:rPr>
          <w:rFonts w:ascii="Times New Roman" w:hAnsi="Times New Roman" w:cs="Times New Roman"/>
          <w:bCs/>
          <w:sz w:val="28"/>
          <w:szCs w:val="28"/>
        </w:rPr>
        <w:t>Міжрічинський</w:t>
      </w:r>
      <w:proofErr w:type="spellEnd"/>
      <w:r w:rsidR="009158B9" w:rsidRPr="00D84B4D">
        <w:rPr>
          <w:rFonts w:ascii="Times New Roman" w:eastAsia="Times New Roman" w:hAnsi="Times New Roman" w:cs="Times New Roman"/>
          <w:sz w:val="28"/>
          <w:szCs w:val="28"/>
          <w:lang w:eastAsia="ru-RU"/>
        </w:rPr>
        <w:t>» проводиться відповідно до законодавства.</w:t>
      </w:r>
    </w:p>
    <w:p w:rsidR="009158B9" w:rsidRPr="002B786A" w:rsidRDefault="00AE6F69"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158B9" w:rsidRPr="002B786A">
        <w:rPr>
          <w:rFonts w:ascii="Times New Roman" w:eastAsia="Times New Roman" w:hAnsi="Times New Roman" w:cs="Times New Roman"/>
          <w:sz w:val="28"/>
          <w:szCs w:val="28"/>
          <w:lang w:eastAsia="ru-RU"/>
        </w:rPr>
        <w:t xml:space="preserve">.2. Припинення (ліквідація, злиття, поділ, приєднання та перетворення) КЗ </w:t>
      </w:r>
      <w:r w:rsidR="00C10166">
        <w:rPr>
          <w:rFonts w:ascii="Times New Roman" w:eastAsia="Times New Roman" w:hAnsi="Times New Roman" w:cs="Times New Roman"/>
          <w:sz w:val="28"/>
          <w:szCs w:val="28"/>
          <w:lang w:eastAsia="ru-RU"/>
        </w:rPr>
        <w:t>«</w:t>
      </w:r>
      <w:r w:rsidR="009158B9" w:rsidRPr="002B786A">
        <w:rPr>
          <w:rFonts w:ascii="Times New Roman" w:eastAsia="Times New Roman" w:hAnsi="Times New Roman" w:cs="Times New Roman"/>
          <w:sz w:val="28"/>
          <w:szCs w:val="28"/>
          <w:lang w:eastAsia="ru-RU"/>
        </w:rPr>
        <w:t>РЛП «</w:t>
      </w:r>
      <w:proofErr w:type="spellStart"/>
      <w:r w:rsidR="009158B9" w:rsidRPr="002B786A">
        <w:rPr>
          <w:rFonts w:ascii="Times New Roman" w:hAnsi="Times New Roman" w:cs="Times New Roman"/>
          <w:bCs/>
          <w:sz w:val="28"/>
          <w:szCs w:val="28"/>
        </w:rPr>
        <w:t>Міжрічинський</w:t>
      </w:r>
      <w:proofErr w:type="spellEnd"/>
      <w:r w:rsidR="009158B9" w:rsidRPr="002B786A">
        <w:rPr>
          <w:rFonts w:ascii="Times New Roman" w:eastAsia="Times New Roman" w:hAnsi="Times New Roman" w:cs="Times New Roman"/>
          <w:sz w:val="28"/>
          <w:szCs w:val="28"/>
          <w:lang w:eastAsia="ru-RU"/>
        </w:rPr>
        <w:t xml:space="preserve">» проводиться на підставі рішення Засновника, а у випадках, передбачених законодавством, </w:t>
      </w:r>
      <w:r w:rsidR="00C10166" w:rsidRPr="00C10166">
        <w:rPr>
          <w:rFonts w:ascii="Times New Roman" w:eastAsia="Times New Roman" w:hAnsi="Times New Roman" w:cs="Times New Roman"/>
          <w:sz w:val="28"/>
          <w:szCs w:val="28"/>
          <w:lang w:val="ru-RU" w:eastAsia="ru-RU"/>
        </w:rPr>
        <w:t>–</w:t>
      </w:r>
      <w:r w:rsidR="009158B9" w:rsidRPr="002B786A">
        <w:rPr>
          <w:rFonts w:ascii="Times New Roman" w:eastAsia="Times New Roman" w:hAnsi="Times New Roman" w:cs="Times New Roman"/>
          <w:sz w:val="28"/>
          <w:szCs w:val="28"/>
          <w:lang w:eastAsia="ru-RU"/>
        </w:rPr>
        <w:t xml:space="preserve"> за рішенням суду.</w:t>
      </w:r>
    </w:p>
    <w:p w:rsidR="009158B9" w:rsidRPr="00D84B4D" w:rsidRDefault="00AE6F69" w:rsidP="007B32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3157F" w:rsidRPr="00D84B4D">
        <w:rPr>
          <w:rFonts w:ascii="Times New Roman" w:eastAsia="Times New Roman" w:hAnsi="Times New Roman" w:cs="Times New Roman"/>
          <w:sz w:val="28"/>
          <w:szCs w:val="28"/>
          <w:lang w:eastAsia="ru-RU"/>
        </w:rPr>
        <w:t xml:space="preserve">.3. </w:t>
      </w:r>
      <w:r w:rsidR="009158B9" w:rsidRPr="00D84B4D">
        <w:rPr>
          <w:rFonts w:ascii="Times New Roman" w:eastAsia="Times New Roman" w:hAnsi="Times New Roman" w:cs="Times New Roman"/>
          <w:sz w:val="28"/>
          <w:szCs w:val="28"/>
          <w:lang w:eastAsia="ru-RU"/>
        </w:rPr>
        <w:t xml:space="preserve">У разі припинення КЗ </w:t>
      </w:r>
      <w:r w:rsidR="0063157F" w:rsidRPr="00D84B4D">
        <w:rPr>
          <w:rFonts w:ascii="Times New Roman" w:eastAsia="Times New Roman" w:hAnsi="Times New Roman" w:cs="Times New Roman"/>
          <w:sz w:val="28"/>
          <w:szCs w:val="28"/>
          <w:lang w:eastAsia="ru-RU"/>
        </w:rPr>
        <w:t>«</w:t>
      </w:r>
      <w:r w:rsidR="009158B9" w:rsidRPr="00D84B4D">
        <w:rPr>
          <w:rFonts w:ascii="Times New Roman" w:eastAsia="Times New Roman" w:hAnsi="Times New Roman" w:cs="Times New Roman"/>
          <w:sz w:val="28"/>
          <w:szCs w:val="28"/>
          <w:lang w:eastAsia="ru-RU"/>
        </w:rPr>
        <w:t>РЛП</w:t>
      </w:r>
      <w:r w:rsidR="00F726FA" w:rsidRPr="00D84B4D">
        <w:rPr>
          <w:rFonts w:ascii="Times New Roman" w:eastAsia="Times New Roman" w:hAnsi="Times New Roman" w:cs="Times New Roman"/>
          <w:sz w:val="28"/>
          <w:szCs w:val="28"/>
          <w:lang w:eastAsia="ru-RU"/>
        </w:rPr>
        <w:t xml:space="preserve"> «</w:t>
      </w:r>
      <w:proofErr w:type="spellStart"/>
      <w:r w:rsidR="00F726FA" w:rsidRPr="00D84B4D">
        <w:rPr>
          <w:rFonts w:ascii="Times New Roman" w:hAnsi="Times New Roman" w:cs="Times New Roman"/>
          <w:bCs/>
          <w:sz w:val="28"/>
          <w:szCs w:val="28"/>
        </w:rPr>
        <w:t>Міжрічинський</w:t>
      </w:r>
      <w:proofErr w:type="spellEnd"/>
      <w:r w:rsidR="009158B9" w:rsidRPr="00D84B4D">
        <w:rPr>
          <w:rFonts w:ascii="Times New Roman" w:eastAsia="Times New Roman" w:hAnsi="Times New Roman" w:cs="Times New Roman"/>
          <w:sz w:val="28"/>
          <w:szCs w:val="28"/>
          <w:lang w:eastAsia="ru-RU"/>
        </w:rPr>
        <w:t xml:space="preserve">», як юридичної особи (у результаті ліквідації, злиття, поділу, приєднання або перетворення) активи </w:t>
      </w:r>
      <w:r w:rsidR="009158B9" w:rsidRPr="00D84B4D">
        <w:rPr>
          <w:rFonts w:ascii="Times New Roman" w:eastAsia="Times New Roman" w:hAnsi="Times New Roman" w:cs="Times New Roman"/>
          <w:sz w:val="28"/>
          <w:szCs w:val="28"/>
          <w:lang w:eastAsia="ru-RU"/>
        </w:rPr>
        <w:lastRenderedPageBreak/>
        <w:t>передаються</w:t>
      </w:r>
      <w:r w:rsidR="0049296C" w:rsidRPr="00D84B4D">
        <w:rPr>
          <w:rFonts w:ascii="Times New Roman" w:eastAsia="Times New Roman" w:hAnsi="Times New Roman" w:cs="Times New Roman"/>
          <w:sz w:val="28"/>
          <w:szCs w:val="28"/>
          <w:lang w:eastAsia="ru-RU"/>
        </w:rPr>
        <w:t>, за рішенням Засновника,</w:t>
      </w:r>
      <w:r w:rsidR="009158B9" w:rsidRPr="00D84B4D">
        <w:rPr>
          <w:rFonts w:ascii="Times New Roman" w:eastAsia="Times New Roman" w:hAnsi="Times New Roman" w:cs="Times New Roman"/>
          <w:sz w:val="28"/>
          <w:szCs w:val="28"/>
          <w:lang w:eastAsia="ru-RU"/>
        </w:rPr>
        <w:t xml:space="preserve"> до </w:t>
      </w:r>
      <w:r w:rsidR="0063157F" w:rsidRPr="00D84B4D">
        <w:rPr>
          <w:rFonts w:ascii="Times New Roman" w:eastAsia="Times New Roman" w:hAnsi="Times New Roman" w:cs="Times New Roman"/>
          <w:sz w:val="28"/>
          <w:szCs w:val="28"/>
          <w:lang w:eastAsia="ru-RU"/>
        </w:rPr>
        <w:t>обласного</w:t>
      </w:r>
      <w:r w:rsidR="009158B9" w:rsidRPr="00D84B4D">
        <w:rPr>
          <w:rFonts w:ascii="Times New Roman" w:eastAsia="Times New Roman" w:hAnsi="Times New Roman" w:cs="Times New Roman"/>
          <w:sz w:val="28"/>
          <w:szCs w:val="28"/>
          <w:lang w:eastAsia="ru-RU"/>
        </w:rPr>
        <w:t xml:space="preserve"> бюджету</w:t>
      </w:r>
      <w:r w:rsidR="00081766">
        <w:rPr>
          <w:rFonts w:ascii="Times New Roman" w:eastAsia="Times New Roman" w:hAnsi="Times New Roman" w:cs="Times New Roman"/>
          <w:sz w:val="28"/>
          <w:szCs w:val="28"/>
          <w:lang w:eastAsia="ru-RU"/>
        </w:rPr>
        <w:t xml:space="preserve"> або до правонаступника комунального закладу</w:t>
      </w:r>
      <w:r w:rsidR="009158B9" w:rsidRPr="00D84B4D">
        <w:rPr>
          <w:rFonts w:ascii="Times New Roman" w:eastAsia="Times New Roman" w:hAnsi="Times New Roman" w:cs="Times New Roman"/>
          <w:sz w:val="28"/>
          <w:szCs w:val="28"/>
          <w:lang w:eastAsia="ru-RU"/>
        </w:rPr>
        <w:t>.</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p>
    <w:p w:rsidR="009158B9" w:rsidRPr="002B786A" w:rsidRDefault="009158B9" w:rsidP="007B321B">
      <w:pPr>
        <w:spacing w:after="0" w:line="240" w:lineRule="auto"/>
        <w:ind w:firstLine="567"/>
        <w:jc w:val="center"/>
        <w:rPr>
          <w:rFonts w:ascii="Times New Roman" w:eastAsia="Times New Roman" w:hAnsi="Times New Roman" w:cs="Times New Roman"/>
          <w:b/>
          <w:sz w:val="28"/>
          <w:szCs w:val="28"/>
          <w:lang w:eastAsia="ru-RU"/>
        </w:rPr>
      </w:pPr>
      <w:r w:rsidRPr="002B786A">
        <w:rPr>
          <w:rFonts w:ascii="Times New Roman" w:eastAsia="Times New Roman" w:hAnsi="Times New Roman" w:cs="Times New Roman"/>
          <w:b/>
          <w:sz w:val="28"/>
          <w:szCs w:val="28"/>
          <w:lang w:eastAsia="ru-RU"/>
        </w:rPr>
        <w:t>X</w:t>
      </w:r>
      <w:r w:rsidR="0038409A">
        <w:rPr>
          <w:rFonts w:ascii="Times New Roman" w:eastAsia="Times New Roman" w:hAnsi="Times New Roman" w:cs="Times New Roman"/>
          <w:b/>
          <w:sz w:val="28"/>
          <w:szCs w:val="28"/>
          <w:lang w:val="en-US" w:eastAsia="ru-RU"/>
        </w:rPr>
        <w:t>I</w:t>
      </w:r>
      <w:r w:rsidRPr="002B786A">
        <w:rPr>
          <w:rFonts w:ascii="Times New Roman" w:eastAsia="Times New Roman" w:hAnsi="Times New Roman" w:cs="Times New Roman"/>
          <w:b/>
          <w:sz w:val="28"/>
          <w:szCs w:val="28"/>
          <w:lang w:eastAsia="ru-RU"/>
        </w:rPr>
        <w:t>. ВНЕСЕННЯ ЗМІН ТА ДОПОВНЕНЬ ДО ПОЛОЖЕННЯ</w:t>
      </w:r>
    </w:p>
    <w:p w:rsidR="009158B9" w:rsidRPr="002B786A" w:rsidRDefault="009158B9" w:rsidP="007B321B">
      <w:pPr>
        <w:spacing w:after="0" w:line="240" w:lineRule="auto"/>
        <w:ind w:firstLine="567"/>
        <w:jc w:val="both"/>
        <w:rPr>
          <w:rFonts w:ascii="Times New Roman" w:eastAsia="Times New Roman" w:hAnsi="Times New Roman" w:cs="Times New Roman"/>
          <w:sz w:val="28"/>
          <w:szCs w:val="28"/>
          <w:lang w:eastAsia="ru-RU"/>
        </w:rPr>
      </w:pPr>
      <w:r w:rsidRPr="002B786A">
        <w:rPr>
          <w:rFonts w:ascii="Times New Roman" w:eastAsia="Times New Roman" w:hAnsi="Times New Roman" w:cs="Times New Roman"/>
          <w:sz w:val="28"/>
          <w:szCs w:val="28"/>
          <w:lang w:eastAsia="ru-RU"/>
        </w:rPr>
        <w:t xml:space="preserve">Зміни та доповнення до Положення затверджуються </w:t>
      </w:r>
      <w:r w:rsidR="00F726FA" w:rsidRPr="002B786A">
        <w:rPr>
          <w:rFonts w:ascii="Times New Roman" w:eastAsia="Times New Roman" w:hAnsi="Times New Roman" w:cs="Times New Roman"/>
          <w:sz w:val="28"/>
          <w:szCs w:val="28"/>
          <w:lang w:eastAsia="ru-RU"/>
        </w:rPr>
        <w:t>Чернігівською обласною</w:t>
      </w:r>
      <w:r w:rsidRPr="002B786A">
        <w:rPr>
          <w:rFonts w:ascii="Times New Roman" w:eastAsia="Times New Roman" w:hAnsi="Times New Roman" w:cs="Times New Roman"/>
          <w:sz w:val="28"/>
          <w:szCs w:val="28"/>
          <w:lang w:eastAsia="ru-RU"/>
        </w:rPr>
        <w:t xml:space="preserve"> радою та реєструються в установленому законодавством порядку.</w:t>
      </w:r>
    </w:p>
    <w:p w:rsidR="00D10DC0" w:rsidRPr="002B786A" w:rsidRDefault="00D10DC0" w:rsidP="007B321B">
      <w:pPr>
        <w:autoSpaceDE w:val="0"/>
        <w:autoSpaceDN w:val="0"/>
        <w:adjustRightInd w:val="0"/>
        <w:spacing w:after="0" w:line="240" w:lineRule="auto"/>
        <w:ind w:firstLine="567"/>
        <w:jc w:val="both"/>
        <w:rPr>
          <w:rFonts w:ascii="Times New Roman" w:hAnsi="Times New Roman" w:cs="Times New Roman"/>
          <w:sz w:val="28"/>
          <w:szCs w:val="28"/>
        </w:rPr>
      </w:pPr>
    </w:p>
    <w:p w:rsidR="00AE0E77" w:rsidRPr="002B786A" w:rsidRDefault="00AE0E77" w:rsidP="007B321B">
      <w:pPr>
        <w:autoSpaceDE w:val="0"/>
        <w:autoSpaceDN w:val="0"/>
        <w:adjustRightInd w:val="0"/>
        <w:spacing w:after="0" w:line="240" w:lineRule="auto"/>
        <w:ind w:firstLine="567"/>
        <w:jc w:val="both"/>
        <w:rPr>
          <w:rFonts w:ascii="Times New Roman" w:hAnsi="Times New Roman" w:cs="Times New Roman"/>
          <w:sz w:val="28"/>
          <w:szCs w:val="28"/>
        </w:rPr>
      </w:pPr>
    </w:p>
    <w:p w:rsidR="0027453E" w:rsidRPr="0027453E" w:rsidRDefault="0027453E" w:rsidP="002745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eastAsia="ru-RU"/>
        </w:rPr>
      </w:pPr>
      <w:r w:rsidRPr="0027453E">
        <w:rPr>
          <w:rFonts w:ascii="Times New Roman" w:eastAsia="Times New Roman" w:hAnsi="Times New Roman" w:cs="Times New Roman"/>
          <w:sz w:val="28"/>
          <w:szCs w:val="28"/>
          <w:lang w:eastAsia="ru-RU"/>
        </w:rPr>
        <w:t>Д</w:t>
      </w:r>
      <w:proofErr w:type="spellStart"/>
      <w:r w:rsidRPr="0027453E">
        <w:rPr>
          <w:rFonts w:ascii="Times New Roman" w:eastAsia="Times New Roman" w:hAnsi="Times New Roman" w:cs="Times New Roman"/>
          <w:sz w:val="28"/>
          <w:szCs w:val="28"/>
          <w:lang w:eastAsia="ru-RU"/>
        </w:rPr>
        <w:t>иректор</w:t>
      </w:r>
      <w:proofErr w:type="spellEnd"/>
      <w:r w:rsidRPr="0027453E">
        <w:rPr>
          <w:rFonts w:ascii="Times New Roman" w:eastAsia="Times New Roman" w:hAnsi="Times New Roman" w:cs="Times New Roman"/>
          <w:sz w:val="28"/>
          <w:szCs w:val="28"/>
          <w:lang w:eastAsia="ru-RU"/>
        </w:rPr>
        <w:tab/>
      </w:r>
      <w:r w:rsidRPr="0027453E">
        <w:rPr>
          <w:rFonts w:ascii="Times New Roman" w:eastAsia="Times New Roman" w:hAnsi="Times New Roman" w:cs="Times New Roman"/>
          <w:sz w:val="28"/>
          <w:szCs w:val="28"/>
          <w:lang w:eastAsia="ru-RU"/>
        </w:rPr>
        <w:tab/>
      </w:r>
      <w:r w:rsidRPr="0027453E">
        <w:rPr>
          <w:rFonts w:ascii="Times New Roman" w:eastAsia="Times New Roman" w:hAnsi="Times New Roman" w:cs="Times New Roman"/>
          <w:sz w:val="28"/>
          <w:szCs w:val="28"/>
          <w:lang w:eastAsia="ru-RU"/>
        </w:rPr>
        <w:tab/>
      </w:r>
      <w:r w:rsidRPr="0027453E">
        <w:rPr>
          <w:rFonts w:ascii="Times New Roman" w:eastAsia="Times New Roman" w:hAnsi="Times New Roman" w:cs="Times New Roman"/>
          <w:sz w:val="28"/>
          <w:szCs w:val="28"/>
          <w:lang w:eastAsia="ru-RU"/>
        </w:rPr>
        <w:tab/>
        <w:t xml:space="preserve">                                           К. САХНЕВИЧ</w:t>
      </w:r>
    </w:p>
    <w:p w:rsidR="00AE0E77" w:rsidRPr="002B786A" w:rsidRDefault="00AE0E77" w:rsidP="007B321B">
      <w:pPr>
        <w:autoSpaceDE w:val="0"/>
        <w:autoSpaceDN w:val="0"/>
        <w:adjustRightInd w:val="0"/>
        <w:spacing w:after="0" w:line="240" w:lineRule="auto"/>
        <w:ind w:firstLine="567"/>
        <w:jc w:val="both"/>
        <w:rPr>
          <w:rFonts w:ascii="Times New Roman" w:hAnsi="Times New Roman" w:cs="Times New Roman"/>
          <w:sz w:val="28"/>
          <w:szCs w:val="28"/>
        </w:rPr>
      </w:pPr>
    </w:p>
    <w:sectPr w:rsidR="00AE0E77" w:rsidRPr="002B786A" w:rsidSect="0039458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80"/>
    <w:rsid w:val="000041DB"/>
    <w:rsid w:val="000217D7"/>
    <w:rsid w:val="00030781"/>
    <w:rsid w:val="000479AE"/>
    <w:rsid w:val="0006154C"/>
    <w:rsid w:val="00077129"/>
    <w:rsid w:val="00081766"/>
    <w:rsid w:val="000903C8"/>
    <w:rsid w:val="000A6474"/>
    <w:rsid w:val="000A6EB0"/>
    <w:rsid w:val="000D1639"/>
    <w:rsid w:val="000D175D"/>
    <w:rsid w:val="000D4B8A"/>
    <w:rsid w:val="00103BDB"/>
    <w:rsid w:val="00113196"/>
    <w:rsid w:val="001B2FEF"/>
    <w:rsid w:val="001B3199"/>
    <w:rsid w:val="001B4E50"/>
    <w:rsid w:val="001C56BB"/>
    <w:rsid w:val="002430ED"/>
    <w:rsid w:val="00245EFC"/>
    <w:rsid w:val="00270307"/>
    <w:rsid w:val="002717D8"/>
    <w:rsid w:val="0027453E"/>
    <w:rsid w:val="0029224F"/>
    <w:rsid w:val="002B47C5"/>
    <w:rsid w:val="002B786A"/>
    <w:rsid w:val="002E265A"/>
    <w:rsid w:val="00316556"/>
    <w:rsid w:val="003248DD"/>
    <w:rsid w:val="00334495"/>
    <w:rsid w:val="00336223"/>
    <w:rsid w:val="00347B54"/>
    <w:rsid w:val="00351451"/>
    <w:rsid w:val="003516BB"/>
    <w:rsid w:val="00380A6D"/>
    <w:rsid w:val="0038409A"/>
    <w:rsid w:val="00394580"/>
    <w:rsid w:val="003C2184"/>
    <w:rsid w:val="003D3D90"/>
    <w:rsid w:val="003D608C"/>
    <w:rsid w:val="003F4735"/>
    <w:rsid w:val="0040010F"/>
    <w:rsid w:val="004229F8"/>
    <w:rsid w:val="00426A08"/>
    <w:rsid w:val="0049296C"/>
    <w:rsid w:val="004D0CB2"/>
    <w:rsid w:val="004E3BB2"/>
    <w:rsid w:val="00556909"/>
    <w:rsid w:val="005D7565"/>
    <w:rsid w:val="005F7514"/>
    <w:rsid w:val="00626677"/>
    <w:rsid w:val="0063157F"/>
    <w:rsid w:val="0066708B"/>
    <w:rsid w:val="00681C1D"/>
    <w:rsid w:val="0068241B"/>
    <w:rsid w:val="00682ED6"/>
    <w:rsid w:val="00684283"/>
    <w:rsid w:val="0068711B"/>
    <w:rsid w:val="006A0E09"/>
    <w:rsid w:val="006A4BFC"/>
    <w:rsid w:val="006D29F4"/>
    <w:rsid w:val="006E0817"/>
    <w:rsid w:val="00744DC3"/>
    <w:rsid w:val="007769CA"/>
    <w:rsid w:val="00785D2A"/>
    <w:rsid w:val="007A24D5"/>
    <w:rsid w:val="007B00A5"/>
    <w:rsid w:val="007B321B"/>
    <w:rsid w:val="007D7FBD"/>
    <w:rsid w:val="00806F4A"/>
    <w:rsid w:val="00826693"/>
    <w:rsid w:val="008420D7"/>
    <w:rsid w:val="00844939"/>
    <w:rsid w:val="008A59BD"/>
    <w:rsid w:val="008B3DBB"/>
    <w:rsid w:val="008C02B6"/>
    <w:rsid w:val="008D7654"/>
    <w:rsid w:val="008F2BF8"/>
    <w:rsid w:val="009158B9"/>
    <w:rsid w:val="00944194"/>
    <w:rsid w:val="0095006B"/>
    <w:rsid w:val="009518E3"/>
    <w:rsid w:val="00954242"/>
    <w:rsid w:val="00955662"/>
    <w:rsid w:val="00977AE1"/>
    <w:rsid w:val="009A2303"/>
    <w:rsid w:val="009C5A17"/>
    <w:rsid w:val="009D29A8"/>
    <w:rsid w:val="009E7E90"/>
    <w:rsid w:val="00A12C46"/>
    <w:rsid w:val="00A57034"/>
    <w:rsid w:val="00A83E91"/>
    <w:rsid w:val="00AA3227"/>
    <w:rsid w:val="00AB1518"/>
    <w:rsid w:val="00AC3F4A"/>
    <w:rsid w:val="00AE0E77"/>
    <w:rsid w:val="00AE503C"/>
    <w:rsid w:val="00AE6F69"/>
    <w:rsid w:val="00B208C6"/>
    <w:rsid w:val="00B40881"/>
    <w:rsid w:val="00B53A64"/>
    <w:rsid w:val="00B6675F"/>
    <w:rsid w:val="00BD13B8"/>
    <w:rsid w:val="00BF42A9"/>
    <w:rsid w:val="00C02324"/>
    <w:rsid w:val="00C10166"/>
    <w:rsid w:val="00C32E78"/>
    <w:rsid w:val="00C42309"/>
    <w:rsid w:val="00CA4BF7"/>
    <w:rsid w:val="00D10DC0"/>
    <w:rsid w:val="00D14A07"/>
    <w:rsid w:val="00D533D9"/>
    <w:rsid w:val="00D55DC8"/>
    <w:rsid w:val="00D61D4C"/>
    <w:rsid w:val="00D82047"/>
    <w:rsid w:val="00D84B4D"/>
    <w:rsid w:val="00DA4A76"/>
    <w:rsid w:val="00DB2692"/>
    <w:rsid w:val="00DB780B"/>
    <w:rsid w:val="00DC1DDF"/>
    <w:rsid w:val="00E3004D"/>
    <w:rsid w:val="00E30C44"/>
    <w:rsid w:val="00E56DC1"/>
    <w:rsid w:val="00E670DF"/>
    <w:rsid w:val="00E74163"/>
    <w:rsid w:val="00E754F1"/>
    <w:rsid w:val="00E91EDF"/>
    <w:rsid w:val="00E97B48"/>
    <w:rsid w:val="00EA7F91"/>
    <w:rsid w:val="00ED3789"/>
    <w:rsid w:val="00ED6410"/>
    <w:rsid w:val="00F1440F"/>
    <w:rsid w:val="00F41775"/>
    <w:rsid w:val="00F41FFC"/>
    <w:rsid w:val="00F42223"/>
    <w:rsid w:val="00F726FA"/>
    <w:rsid w:val="00F825A1"/>
    <w:rsid w:val="00F8764B"/>
    <w:rsid w:val="00F90390"/>
    <w:rsid w:val="00F95F0A"/>
    <w:rsid w:val="00FB5B09"/>
    <w:rsid w:val="00FF2B4D"/>
    <w:rsid w:val="00FF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BBC7"/>
  <w15:docId w15:val="{C6DA6802-A8E9-4DB1-AF83-2CE5D6B7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8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3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33D9"/>
    <w:rPr>
      <w:rFonts w:ascii="Segoe UI" w:hAnsi="Segoe UI" w:cs="Segoe UI"/>
      <w:sz w:val="18"/>
      <w:szCs w:val="18"/>
      <w:lang w:val="uk-UA"/>
    </w:rPr>
  </w:style>
  <w:style w:type="paragraph" w:customStyle="1" w:styleId="rvps2">
    <w:name w:val="rvps2"/>
    <w:basedOn w:val="a"/>
    <w:rsid w:val="00776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7769CA"/>
  </w:style>
  <w:style w:type="character" w:styleId="a5">
    <w:name w:val="Hyperlink"/>
    <w:basedOn w:val="a0"/>
    <w:uiPriority w:val="99"/>
    <w:semiHidden/>
    <w:unhideWhenUsed/>
    <w:rsid w:val="00776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3656">
      <w:bodyDiv w:val="1"/>
      <w:marLeft w:val="0"/>
      <w:marRight w:val="0"/>
      <w:marTop w:val="0"/>
      <w:marBottom w:val="0"/>
      <w:divBdr>
        <w:top w:val="none" w:sz="0" w:space="0" w:color="auto"/>
        <w:left w:val="none" w:sz="0" w:space="0" w:color="auto"/>
        <w:bottom w:val="none" w:sz="0" w:space="0" w:color="auto"/>
        <w:right w:val="none" w:sz="0" w:space="0" w:color="auto"/>
      </w:divBdr>
    </w:div>
    <w:div w:id="1265965716">
      <w:bodyDiv w:val="1"/>
      <w:marLeft w:val="0"/>
      <w:marRight w:val="0"/>
      <w:marTop w:val="0"/>
      <w:marBottom w:val="0"/>
      <w:divBdr>
        <w:top w:val="none" w:sz="0" w:space="0" w:color="auto"/>
        <w:left w:val="none" w:sz="0" w:space="0" w:color="auto"/>
        <w:bottom w:val="none" w:sz="0" w:space="0" w:color="auto"/>
        <w:right w:val="none" w:sz="0" w:space="0" w:color="auto"/>
      </w:divBdr>
    </w:div>
    <w:div w:id="1517305987">
      <w:bodyDiv w:val="1"/>
      <w:marLeft w:val="0"/>
      <w:marRight w:val="0"/>
      <w:marTop w:val="0"/>
      <w:marBottom w:val="0"/>
      <w:divBdr>
        <w:top w:val="none" w:sz="0" w:space="0" w:color="auto"/>
        <w:left w:val="none" w:sz="0" w:space="0" w:color="auto"/>
        <w:bottom w:val="none" w:sz="0" w:space="0" w:color="auto"/>
        <w:right w:val="none" w:sz="0" w:space="0" w:color="auto"/>
      </w:divBdr>
    </w:div>
    <w:div w:id="1594506427">
      <w:bodyDiv w:val="1"/>
      <w:marLeft w:val="0"/>
      <w:marRight w:val="0"/>
      <w:marTop w:val="0"/>
      <w:marBottom w:val="0"/>
      <w:divBdr>
        <w:top w:val="none" w:sz="0" w:space="0" w:color="auto"/>
        <w:left w:val="none" w:sz="0" w:space="0" w:color="auto"/>
        <w:bottom w:val="none" w:sz="0" w:space="0" w:color="auto"/>
        <w:right w:val="none" w:sz="0" w:space="0" w:color="auto"/>
      </w:divBdr>
    </w:div>
    <w:div w:id="21064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D0C372-64AE-4C46-9381-8AE9D0B6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24</cp:revision>
  <cp:lastPrinted>2019-06-06T11:27:00Z</cp:lastPrinted>
  <dcterms:created xsi:type="dcterms:W3CDTF">2019-06-06T08:46:00Z</dcterms:created>
  <dcterms:modified xsi:type="dcterms:W3CDTF">2019-06-07T09:14:00Z</dcterms:modified>
</cp:coreProperties>
</file>